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E9740" w14:textId="77777777" w:rsidR="009C633E" w:rsidRPr="00DC7132" w:rsidRDefault="009C633E">
      <w:pPr>
        <w:rPr>
          <w:rFonts w:cs="Arial"/>
          <w:szCs w:val="24"/>
          <w:lang w:val="en-GB"/>
        </w:rPr>
      </w:pPr>
    </w:p>
    <w:p w14:paraId="486D54C8" w14:textId="77777777" w:rsidR="000B1D6F" w:rsidRPr="00DC7132" w:rsidRDefault="000B1D6F" w:rsidP="000B1D6F">
      <w:pPr>
        <w:spacing w:line="240" w:lineRule="auto"/>
        <w:ind w:left="708"/>
        <w:jc w:val="center"/>
        <w:rPr>
          <w:rFonts w:eastAsia="Times New Roman"/>
          <w:bCs/>
          <w:color w:val="0033CC"/>
          <w:sz w:val="28"/>
          <w:szCs w:val="28"/>
          <w:lang w:val="en-GB"/>
        </w:rPr>
      </w:pPr>
      <w:r w:rsidRPr="00DC7132">
        <w:rPr>
          <w:rFonts w:eastAsia="Times New Roman"/>
          <w:bCs/>
          <w:color w:val="0033CC"/>
          <w:sz w:val="28"/>
          <w:szCs w:val="28"/>
          <w:lang w:val="en-GB"/>
        </w:rPr>
        <w:t>Refugees Empowerment through VET for an inclusive Europe</w:t>
      </w:r>
    </w:p>
    <w:p w14:paraId="255A5107" w14:textId="77777777" w:rsidR="000B1D6F" w:rsidRPr="00DC7132" w:rsidRDefault="000B1D6F" w:rsidP="000B1D6F">
      <w:pPr>
        <w:spacing w:line="240" w:lineRule="auto"/>
        <w:ind w:left="708"/>
        <w:jc w:val="center"/>
        <w:rPr>
          <w:rFonts w:eastAsia="Times New Roman"/>
          <w:bCs/>
          <w:color w:val="0033CC"/>
          <w:sz w:val="28"/>
          <w:szCs w:val="28"/>
          <w:lang w:val="en-GB"/>
        </w:rPr>
      </w:pPr>
      <w:r w:rsidRPr="00DC7132">
        <w:rPr>
          <w:rFonts w:eastAsia="Times New Roman"/>
          <w:bCs/>
          <w:color w:val="0033CC"/>
          <w:sz w:val="28"/>
          <w:szCs w:val="28"/>
          <w:lang w:val="en-GB"/>
        </w:rPr>
        <w:t xml:space="preserve">Erasmus+ project initiated by ERIFO – </w:t>
      </w:r>
    </w:p>
    <w:p w14:paraId="14E34141" w14:textId="77777777" w:rsidR="000B1D6F" w:rsidRPr="00DC7132" w:rsidRDefault="000B1D6F" w:rsidP="000B1D6F">
      <w:pPr>
        <w:spacing w:line="240" w:lineRule="auto"/>
        <w:ind w:left="708"/>
        <w:jc w:val="center"/>
        <w:rPr>
          <w:rFonts w:eastAsia="Times New Roman"/>
          <w:bCs/>
          <w:color w:val="0033CC"/>
          <w:sz w:val="28"/>
          <w:szCs w:val="28"/>
          <w:lang w:val="en-GB"/>
        </w:rPr>
      </w:pPr>
      <w:r w:rsidRPr="00DC7132">
        <w:rPr>
          <w:rFonts w:eastAsia="Times New Roman"/>
          <w:bCs/>
          <w:color w:val="0033CC"/>
          <w:sz w:val="28"/>
          <w:szCs w:val="28"/>
          <w:lang w:val="en-GB"/>
        </w:rPr>
        <w:t>n° 2016-IT01-KA202-005445</w:t>
      </w:r>
    </w:p>
    <w:p w14:paraId="6D4B0791" w14:textId="77777777" w:rsidR="000B1D6F" w:rsidRPr="00DC7132" w:rsidRDefault="000B1D6F" w:rsidP="000B1D6F">
      <w:pPr>
        <w:pStyle w:val="Titolo"/>
        <w:rPr>
          <w:lang w:val="en-GB"/>
        </w:rPr>
      </w:pPr>
    </w:p>
    <w:p w14:paraId="726E4547" w14:textId="77777777" w:rsidR="000B1D6F" w:rsidRPr="00DC7132" w:rsidRDefault="000B1D6F" w:rsidP="000B1D6F">
      <w:pPr>
        <w:rPr>
          <w:lang w:val="en-GB"/>
        </w:rPr>
      </w:pPr>
    </w:p>
    <w:p w14:paraId="0B649B86" w14:textId="77777777" w:rsidR="000B1D6F" w:rsidRPr="00DC7132" w:rsidRDefault="000B1D6F" w:rsidP="000B1D6F">
      <w:pPr>
        <w:pStyle w:val="Titolo"/>
        <w:rPr>
          <w:lang w:val="en-GB"/>
        </w:rPr>
      </w:pPr>
    </w:p>
    <w:p w14:paraId="2DAF185B" w14:textId="46FBFB2A" w:rsidR="000B1D6F" w:rsidRPr="00D70DD6" w:rsidRDefault="00D70DD6" w:rsidP="000B1D6F">
      <w:pPr>
        <w:pStyle w:val="Titolo"/>
        <w:rPr>
          <w:sz w:val="52"/>
          <w:lang w:val="it-IT"/>
        </w:rPr>
      </w:pPr>
      <w:r w:rsidRPr="00D70DD6">
        <w:rPr>
          <w:sz w:val="52"/>
          <w:lang w:val="it-IT"/>
        </w:rPr>
        <w:t>Toolkit per la Validazione e la Garanzia della Qualità del Curriculum</w:t>
      </w:r>
    </w:p>
    <w:p w14:paraId="31462923" w14:textId="77777777" w:rsidR="000B1D6F" w:rsidRPr="00D70DD6" w:rsidRDefault="000B1D6F" w:rsidP="005A7253">
      <w:pPr>
        <w:rPr>
          <w:rFonts w:cs="Arial"/>
          <w:i/>
          <w:iCs/>
          <w:szCs w:val="24"/>
          <w:lang w:val="it-IT"/>
        </w:rPr>
      </w:pPr>
    </w:p>
    <w:p w14:paraId="6BA4E187" w14:textId="77777777" w:rsidR="000B1D6F" w:rsidRPr="00D70DD6" w:rsidRDefault="000B1D6F" w:rsidP="005A7253">
      <w:pPr>
        <w:rPr>
          <w:rFonts w:cs="Arial"/>
          <w:i/>
          <w:iCs/>
          <w:szCs w:val="24"/>
          <w:lang w:val="it-IT"/>
        </w:rPr>
      </w:pPr>
    </w:p>
    <w:p w14:paraId="2F6CF2A1" w14:textId="77777777" w:rsidR="000B1D6F" w:rsidRPr="00D70DD6" w:rsidRDefault="000B1D6F" w:rsidP="000B1D6F">
      <w:pPr>
        <w:spacing w:line="240" w:lineRule="auto"/>
        <w:rPr>
          <w:rFonts w:cs="Arial"/>
          <w:i/>
          <w:iCs/>
          <w:szCs w:val="24"/>
          <w:lang w:val="it-IT"/>
        </w:rPr>
      </w:pPr>
    </w:p>
    <w:p w14:paraId="1AF8E7D7" w14:textId="77777777" w:rsidR="00D70DD6" w:rsidRDefault="00D70DD6" w:rsidP="000B1D6F">
      <w:pPr>
        <w:spacing w:line="240" w:lineRule="auto"/>
        <w:jc w:val="center"/>
        <w:rPr>
          <w:rFonts w:eastAsia="Times New Roman"/>
          <w:bCs/>
          <w:color w:val="0033CC"/>
          <w:sz w:val="28"/>
          <w:szCs w:val="28"/>
          <w:lang w:val="it-IT"/>
        </w:rPr>
      </w:pPr>
      <w:r w:rsidRPr="00D70DD6">
        <w:rPr>
          <w:rFonts w:eastAsia="Times New Roman"/>
          <w:bCs/>
          <w:color w:val="0033CC"/>
          <w:sz w:val="28"/>
          <w:szCs w:val="28"/>
          <w:lang w:val="it-IT"/>
        </w:rPr>
        <w:t xml:space="preserve">Questo Toolkit è stato creato nell'ambito del progetto </w:t>
      </w:r>
      <w:proofErr w:type="spellStart"/>
      <w:r w:rsidRPr="00D70DD6">
        <w:rPr>
          <w:rFonts w:eastAsia="Times New Roman"/>
          <w:bCs/>
          <w:color w:val="0033CC"/>
          <w:sz w:val="28"/>
          <w:szCs w:val="28"/>
          <w:lang w:val="it-IT"/>
        </w:rPr>
        <w:t>REVaLUE</w:t>
      </w:r>
      <w:proofErr w:type="spellEnd"/>
      <w:r w:rsidRPr="00D70DD6">
        <w:rPr>
          <w:rFonts w:eastAsia="Times New Roman"/>
          <w:bCs/>
          <w:color w:val="0033CC"/>
          <w:sz w:val="28"/>
          <w:szCs w:val="28"/>
          <w:lang w:val="it-IT"/>
        </w:rPr>
        <w:t xml:space="preserve">  di Erasmus+</w:t>
      </w:r>
      <w:r w:rsidR="000B1D6F" w:rsidRPr="00D70DD6">
        <w:rPr>
          <w:rFonts w:eastAsia="Times New Roman"/>
          <w:bCs/>
          <w:color w:val="0033CC"/>
          <w:sz w:val="28"/>
          <w:szCs w:val="28"/>
          <w:lang w:val="it-IT"/>
        </w:rPr>
        <w:t xml:space="preserve"> </w:t>
      </w:r>
    </w:p>
    <w:p w14:paraId="2909F38A" w14:textId="59E2E3B1" w:rsidR="000B1D6F" w:rsidRPr="00D70DD6" w:rsidRDefault="000B1D6F" w:rsidP="000B1D6F">
      <w:pPr>
        <w:spacing w:line="240" w:lineRule="auto"/>
        <w:jc w:val="center"/>
        <w:rPr>
          <w:rFonts w:eastAsia="Times New Roman"/>
          <w:bCs/>
          <w:color w:val="0033CC"/>
          <w:sz w:val="28"/>
          <w:szCs w:val="28"/>
          <w:lang w:val="en-US"/>
        </w:rPr>
      </w:pPr>
      <w:r w:rsidRPr="00D70DD6">
        <w:rPr>
          <w:rFonts w:eastAsia="Times New Roman"/>
          <w:bCs/>
          <w:color w:val="0033CC"/>
          <w:sz w:val="28"/>
          <w:szCs w:val="28"/>
          <w:lang w:val="en-US"/>
        </w:rPr>
        <w:t xml:space="preserve">- Refugees Empowerment through VET for an </w:t>
      </w:r>
      <w:proofErr w:type="spellStart"/>
      <w:r w:rsidRPr="00D70DD6">
        <w:rPr>
          <w:rFonts w:eastAsia="Times New Roman"/>
          <w:bCs/>
          <w:color w:val="0033CC"/>
          <w:sz w:val="28"/>
          <w:szCs w:val="28"/>
          <w:lang w:val="en-US"/>
        </w:rPr>
        <w:t>incLUsive</w:t>
      </w:r>
      <w:proofErr w:type="spellEnd"/>
      <w:r w:rsidRPr="00D70DD6">
        <w:rPr>
          <w:rFonts w:eastAsia="Times New Roman"/>
          <w:bCs/>
          <w:color w:val="0033CC"/>
          <w:sz w:val="28"/>
          <w:szCs w:val="28"/>
          <w:lang w:val="en-US"/>
        </w:rPr>
        <w:t xml:space="preserve"> Europe</w:t>
      </w:r>
    </w:p>
    <w:p w14:paraId="7DD0CD9F" w14:textId="77777777" w:rsidR="000B1D6F" w:rsidRPr="00D70DD6" w:rsidRDefault="000B1D6F" w:rsidP="005A7253">
      <w:pPr>
        <w:rPr>
          <w:rFonts w:cs="Arial"/>
          <w:i/>
          <w:iCs/>
          <w:szCs w:val="24"/>
          <w:lang w:val="en-US"/>
        </w:rPr>
      </w:pPr>
    </w:p>
    <w:p w14:paraId="4E6D45F5" w14:textId="77777777" w:rsidR="000B1D6F" w:rsidRPr="00D70DD6" w:rsidRDefault="000B1D6F" w:rsidP="005A7253">
      <w:pPr>
        <w:rPr>
          <w:rFonts w:cs="Arial"/>
          <w:i/>
          <w:iCs/>
          <w:szCs w:val="24"/>
          <w:lang w:val="en-US"/>
        </w:rPr>
      </w:pPr>
    </w:p>
    <w:p w14:paraId="5121AD88" w14:textId="77777777" w:rsidR="000B1D6F" w:rsidRPr="00D70DD6" w:rsidRDefault="000B1D6F" w:rsidP="005A7253">
      <w:pPr>
        <w:rPr>
          <w:rFonts w:cs="Arial"/>
          <w:i/>
          <w:iCs/>
          <w:szCs w:val="24"/>
          <w:lang w:val="en-US"/>
        </w:rPr>
      </w:pPr>
    </w:p>
    <w:p w14:paraId="140B18F8" w14:textId="77777777" w:rsidR="000B1D6F" w:rsidRPr="00D70DD6" w:rsidRDefault="000B1D6F" w:rsidP="005A7253">
      <w:pPr>
        <w:rPr>
          <w:rFonts w:cs="Arial"/>
          <w:i/>
          <w:iCs/>
          <w:szCs w:val="24"/>
          <w:lang w:val="en-US"/>
        </w:rPr>
      </w:pPr>
    </w:p>
    <w:p w14:paraId="08C99E6A" w14:textId="77777777" w:rsidR="000B1D6F" w:rsidRPr="00D70DD6" w:rsidRDefault="000B1D6F" w:rsidP="005A7253">
      <w:pPr>
        <w:rPr>
          <w:rFonts w:cs="Arial"/>
          <w:i/>
          <w:iCs/>
          <w:szCs w:val="24"/>
          <w:lang w:val="en-US"/>
        </w:rPr>
      </w:pPr>
    </w:p>
    <w:p w14:paraId="39CF0473" w14:textId="45A86BBA" w:rsidR="000B1D6F" w:rsidRPr="00DC7132" w:rsidRDefault="00D70DD6" w:rsidP="000B1D6F">
      <w:pPr>
        <w:rPr>
          <w:lang w:val="en-GB"/>
        </w:rPr>
      </w:pPr>
      <w:proofErr w:type="spellStart"/>
      <w:r>
        <w:rPr>
          <w:lang w:val="en-GB"/>
        </w:rPr>
        <w:t>Organizzazioni</w:t>
      </w:r>
      <w:proofErr w:type="spellEnd"/>
      <w:r>
        <w:rPr>
          <w:lang w:val="en-GB"/>
        </w:rPr>
        <w:t xml:space="preserve"> partner</w:t>
      </w:r>
      <w:r w:rsidR="000B1D6F" w:rsidRPr="00DC7132">
        <w:rPr>
          <w:lang w:val="en-GB"/>
        </w:rPr>
        <w:t>:</w:t>
      </w:r>
    </w:p>
    <w:p w14:paraId="55EA959B" w14:textId="77777777" w:rsidR="000B1D6F" w:rsidRPr="00DC7132" w:rsidRDefault="000B1D6F" w:rsidP="005A7253">
      <w:pPr>
        <w:rPr>
          <w:rFonts w:cs="Arial"/>
          <w:i/>
          <w:iCs/>
          <w:szCs w:val="24"/>
          <w:lang w:val="en-GB"/>
        </w:rPr>
      </w:pPr>
      <w:r w:rsidRPr="00DC7132">
        <w:rPr>
          <w:noProof/>
          <w:lang w:val="it-IT" w:eastAsia="it-IT"/>
        </w:rPr>
        <w:drawing>
          <wp:inline distT="0" distB="0" distL="0" distR="0" wp14:anchorId="6495A420" wp14:editId="5BC648AC">
            <wp:extent cx="5760720" cy="447040"/>
            <wp:effectExtent l="0" t="0" r="0" b="0"/>
            <wp:docPr id="4" name="Grafik 4" descr="V:\03 Programme\088_REV\02 Maßnahmen\05_Dissemination\Logos\Partner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:\03 Programme\088_REV\02 Maßnahmen\05_Dissemination\Logos\Partner Log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7A2F61" w14:textId="77777777" w:rsidR="000B1D6F" w:rsidRPr="00DC7132" w:rsidRDefault="000B1D6F" w:rsidP="005A7253">
      <w:pPr>
        <w:rPr>
          <w:rFonts w:cs="Arial"/>
          <w:i/>
          <w:iCs/>
          <w:szCs w:val="24"/>
          <w:lang w:val="en-GB"/>
        </w:rPr>
      </w:pPr>
    </w:p>
    <w:sdt>
      <w:sdtPr>
        <w:rPr>
          <w:rFonts w:ascii="Arial" w:eastAsiaTheme="minorHAnsi" w:hAnsi="Arial" w:cstheme="minorBidi"/>
          <w:color w:val="auto"/>
          <w:sz w:val="24"/>
          <w:szCs w:val="22"/>
          <w:lang w:val="en-GB" w:eastAsia="en-US"/>
        </w:rPr>
        <w:id w:val="-57259315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786E70" w14:textId="63EEAAEA" w:rsidR="000B1D6F" w:rsidRPr="00DC7132" w:rsidRDefault="00D70DD6">
          <w:pPr>
            <w:pStyle w:val="Titolosommario"/>
            <w:rPr>
              <w:rFonts w:ascii="Arial" w:hAnsi="Arial" w:cs="Arial"/>
              <w:b/>
              <w:bCs/>
              <w:color w:val="auto"/>
              <w:lang w:val="en-GB"/>
            </w:rPr>
          </w:pPr>
          <w:proofErr w:type="spellStart"/>
          <w:r>
            <w:rPr>
              <w:rFonts w:ascii="Arial" w:hAnsi="Arial" w:cs="Arial"/>
              <w:b/>
              <w:bCs/>
              <w:color w:val="auto"/>
              <w:lang w:val="en-GB"/>
            </w:rPr>
            <w:t>Indice</w:t>
          </w:r>
          <w:proofErr w:type="spellEnd"/>
        </w:p>
        <w:p w14:paraId="24317C21" w14:textId="77777777" w:rsidR="000B1D6F" w:rsidRPr="00DC7132" w:rsidRDefault="000B1D6F" w:rsidP="000B1D6F">
          <w:pPr>
            <w:rPr>
              <w:lang w:val="en-GB" w:eastAsia="de-DE"/>
            </w:rPr>
          </w:pPr>
        </w:p>
        <w:p w14:paraId="1973D5BB" w14:textId="2BF79D28" w:rsidR="0019704C" w:rsidRPr="00DC7132" w:rsidRDefault="000B1D6F">
          <w:pPr>
            <w:pStyle w:val="Sommario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en-GB" w:eastAsia="de-DE"/>
            </w:rPr>
          </w:pPr>
          <w:r w:rsidRPr="00DC7132">
            <w:rPr>
              <w:lang w:val="en-GB"/>
            </w:rPr>
            <w:fldChar w:fldCharType="begin"/>
          </w:r>
          <w:r w:rsidRPr="00DC7132">
            <w:rPr>
              <w:lang w:val="en-GB"/>
            </w:rPr>
            <w:instrText xml:space="preserve"> TOC \o "1-3" \h \z \u </w:instrText>
          </w:r>
          <w:r w:rsidRPr="00DC7132">
            <w:rPr>
              <w:lang w:val="en-GB"/>
            </w:rPr>
            <w:fldChar w:fldCharType="separate"/>
          </w:r>
          <w:hyperlink w:anchor="_Toc16522210" w:history="1">
            <w:r w:rsidR="00D70DD6">
              <w:rPr>
                <w:rStyle w:val="Collegamentoipertestuale"/>
                <w:noProof/>
                <w:lang w:val="en-GB"/>
              </w:rPr>
              <w:t>Prefazione</w:t>
            </w:r>
            <w:r w:rsidR="0019704C" w:rsidRPr="00DC7132">
              <w:rPr>
                <w:noProof/>
                <w:webHidden/>
                <w:lang w:val="en-GB"/>
              </w:rPr>
              <w:tab/>
            </w:r>
            <w:r w:rsidR="0019704C" w:rsidRPr="00DC7132">
              <w:rPr>
                <w:noProof/>
                <w:webHidden/>
                <w:lang w:val="en-GB"/>
              </w:rPr>
              <w:fldChar w:fldCharType="begin"/>
            </w:r>
            <w:r w:rsidR="0019704C" w:rsidRPr="00DC7132">
              <w:rPr>
                <w:noProof/>
                <w:webHidden/>
                <w:lang w:val="en-GB"/>
              </w:rPr>
              <w:instrText xml:space="preserve"> PAGEREF _Toc16522210 \h </w:instrText>
            </w:r>
            <w:r w:rsidR="0019704C" w:rsidRPr="00DC7132">
              <w:rPr>
                <w:noProof/>
                <w:webHidden/>
                <w:lang w:val="en-GB"/>
              </w:rPr>
            </w:r>
            <w:r w:rsidR="0019704C" w:rsidRPr="00DC7132">
              <w:rPr>
                <w:noProof/>
                <w:webHidden/>
                <w:lang w:val="en-GB"/>
              </w:rPr>
              <w:fldChar w:fldCharType="separate"/>
            </w:r>
            <w:r w:rsidR="00970BEF">
              <w:rPr>
                <w:noProof/>
                <w:webHidden/>
                <w:lang w:val="en-GB"/>
              </w:rPr>
              <w:t>3</w:t>
            </w:r>
            <w:r w:rsidR="0019704C" w:rsidRPr="00DC713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0BDB3550" w14:textId="1B1753D0" w:rsidR="0019704C" w:rsidRPr="00DC7132" w:rsidRDefault="00BE3020">
          <w:pPr>
            <w:pStyle w:val="Sommario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en-GB" w:eastAsia="de-DE"/>
            </w:rPr>
          </w:pPr>
          <w:hyperlink w:anchor="_Toc16522211" w:history="1">
            <w:r w:rsidR="0019704C" w:rsidRPr="00DC7132">
              <w:rPr>
                <w:rStyle w:val="Collegamentoipertestuale"/>
                <w:noProof/>
                <w:lang w:val="en-GB"/>
              </w:rPr>
              <w:t>1.</w:t>
            </w:r>
            <w:r w:rsidR="0019704C" w:rsidRPr="00DC7132">
              <w:rPr>
                <w:rFonts w:asciiTheme="minorHAnsi" w:eastAsiaTheme="minorEastAsia" w:hAnsiTheme="minorHAnsi"/>
                <w:noProof/>
                <w:sz w:val="22"/>
                <w:lang w:val="en-GB" w:eastAsia="de-DE"/>
              </w:rPr>
              <w:tab/>
            </w:r>
            <w:r w:rsidR="00D70DD6">
              <w:rPr>
                <w:rStyle w:val="Collegamentoipertestuale"/>
                <w:noProof/>
                <w:lang w:val="en-GB"/>
              </w:rPr>
              <w:t>Panoramica Valutativa sul corso</w:t>
            </w:r>
            <w:r w:rsidR="0019704C" w:rsidRPr="00DC7132">
              <w:rPr>
                <w:noProof/>
                <w:webHidden/>
                <w:lang w:val="en-GB"/>
              </w:rPr>
              <w:tab/>
            </w:r>
            <w:r w:rsidR="0019704C" w:rsidRPr="00DC7132">
              <w:rPr>
                <w:noProof/>
                <w:webHidden/>
                <w:lang w:val="en-GB"/>
              </w:rPr>
              <w:fldChar w:fldCharType="begin"/>
            </w:r>
            <w:r w:rsidR="0019704C" w:rsidRPr="00DC7132">
              <w:rPr>
                <w:noProof/>
                <w:webHidden/>
                <w:lang w:val="en-GB"/>
              </w:rPr>
              <w:instrText xml:space="preserve"> PAGEREF _Toc16522211 \h </w:instrText>
            </w:r>
            <w:r w:rsidR="0019704C" w:rsidRPr="00DC7132">
              <w:rPr>
                <w:noProof/>
                <w:webHidden/>
                <w:lang w:val="en-GB"/>
              </w:rPr>
            </w:r>
            <w:r w:rsidR="0019704C" w:rsidRPr="00DC7132">
              <w:rPr>
                <w:noProof/>
                <w:webHidden/>
                <w:lang w:val="en-GB"/>
              </w:rPr>
              <w:fldChar w:fldCharType="separate"/>
            </w:r>
            <w:r w:rsidR="00970BEF">
              <w:rPr>
                <w:noProof/>
                <w:webHidden/>
                <w:lang w:val="en-GB"/>
              </w:rPr>
              <w:t>3</w:t>
            </w:r>
            <w:r w:rsidR="0019704C" w:rsidRPr="00DC713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7398F163" w14:textId="2FD8E1AE" w:rsidR="0019704C" w:rsidRPr="00DC7132" w:rsidRDefault="00BE3020">
          <w:pPr>
            <w:pStyle w:val="Sommario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en-GB" w:eastAsia="de-DE"/>
            </w:rPr>
          </w:pPr>
          <w:hyperlink w:anchor="_Toc16522212" w:history="1">
            <w:r w:rsidR="0019704C" w:rsidRPr="00DC7132">
              <w:rPr>
                <w:rStyle w:val="Collegamentoipertestuale"/>
                <w:noProof/>
                <w:lang w:val="en-GB"/>
              </w:rPr>
              <w:t>2.</w:t>
            </w:r>
            <w:r w:rsidR="0019704C" w:rsidRPr="00DC7132">
              <w:rPr>
                <w:rFonts w:asciiTheme="minorHAnsi" w:eastAsiaTheme="minorEastAsia" w:hAnsiTheme="minorHAnsi"/>
                <w:noProof/>
                <w:sz w:val="22"/>
                <w:lang w:val="en-GB" w:eastAsia="de-DE"/>
              </w:rPr>
              <w:tab/>
            </w:r>
            <w:r w:rsidR="00D70DD6" w:rsidRPr="00D70DD6">
              <w:rPr>
                <w:rStyle w:val="Collegamentoipertestuale"/>
                <w:noProof/>
                <w:lang w:val="en-GB"/>
              </w:rPr>
              <w:t>Risultati dell'apprendimento in entrata/in uscita</w:t>
            </w:r>
            <w:r w:rsidR="0019704C" w:rsidRPr="00DC7132">
              <w:rPr>
                <w:noProof/>
                <w:webHidden/>
                <w:lang w:val="en-GB"/>
              </w:rPr>
              <w:tab/>
            </w:r>
            <w:r w:rsidR="0019704C" w:rsidRPr="00DC7132">
              <w:rPr>
                <w:noProof/>
                <w:webHidden/>
                <w:lang w:val="en-GB"/>
              </w:rPr>
              <w:fldChar w:fldCharType="begin"/>
            </w:r>
            <w:r w:rsidR="0019704C" w:rsidRPr="00DC7132">
              <w:rPr>
                <w:noProof/>
                <w:webHidden/>
                <w:lang w:val="en-GB"/>
              </w:rPr>
              <w:instrText xml:space="preserve"> PAGEREF _Toc16522212 \h </w:instrText>
            </w:r>
            <w:r w:rsidR="0019704C" w:rsidRPr="00DC7132">
              <w:rPr>
                <w:noProof/>
                <w:webHidden/>
                <w:lang w:val="en-GB"/>
              </w:rPr>
            </w:r>
            <w:r w:rsidR="0019704C" w:rsidRPr="00DC7132">
              <w:rPr>
                <w:noProof/>
                <w:webHidden/>
                <w:lang w:val="en-GB"/>
              </w:rPr>
              <w:fldChar w:fldCharType="separate"/>
            </w:r>
            <w:r w:rsidR="00970BEF">
              <w:rPr>
                <w:noProof/>
                <w:webHidden/>
                <w:lang w:val="en-GB"/>
              </w:rPr>
              <w:t>4</w:t>
            </w:r>
            <w:r w:rsidR="0019704C" w:rsidRPr="00DC713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4D714D10" w14:textId="424C62DF" w:rsidR="0019704C" w:rsidRPr="00DC7132" w:rsidRDefault="00BE3020">
          <w:pPr>
            <w:pStyle w:val="Sommario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en-GB" w:eastAsia="de-DE"/>
            </w:rPr>
          </w:pPr>
          <w:hyperlink w:anchor="_Toc16522213" w:history="1">
            <w:r w:rsidR="0019704C" w:rsidRPr="00DC7132">
              <w:rPr>
                <w:rStyle w:val="Collegamentoipertestuale"/>
                <w:noProof/>
                <w:lang w:val="en-GB"/>
              </w:rPr>
              <w:t>3.</w:t>
            </w:r>
            <w:r w:rsidR="0019704C" w:rsidRPr="00DC7132">
              <w:rPr>
                <w:rFonts w:asciiTheme="minorHAnsi" w:eastAsiaTheme="minorEastAsia" w:hAnsiTheme="minorHAnsi"/>
                <w:noProof/>
                <w:sz w:val="22"/>
                <w:lang w:val="en-GB" w:eastAsia="de-DE"/>
              </w:rPr>
              <w:tab/>
            </w:r>
            <w:hyperlink r:id="rId10" w:history="1">
              <w:r w:rsidR="00D70DD6" w:rsidRPr="00D70DD6">
                <w:rPr>
                  <w:rStyle w:val="Collegamentoipertestuale"/>
                  <w:color w:val="auto"/>
                  <w:u w:val="none"/>
                  <w:lang w:val="it-IT"/>
                </w:rPr>
                <w:t>Soddisfazione degli Studenti</w:t>
              </w:r>
            </w:hyperlink>
            <w:r w:rsidR="0019704C" w:rsidRPr="00DC7132">
              <w:rPr>
                <w:noProof/>
                <w:webHidden/>
                <w:lang w:val="en-GB"/>
              </w:rPr>
              <w:tab/>
            </w:r>
            <w:r w:rsidR="0019704C" w:rsidRPr="00DC7132">
              <w:rPr>
                <w:noProof/>
                <w:webHidden/>
                <w:lang w:val="en-GB"/>
              </w:rPr>
              <w:fldChar w:fldCharType="begin"/>
            </w:r>
            <w:r w:rsidR="0019704C" w:rsidRPr="00DC7132">
              <w:rPr>
                <w:noProof/>
                <w:webHidden/>
                <w:lang w:val="en-GB"/>
              </w:rPr>
              <w:instrText xml:space="preserve"> PAGEREF _Toc16522213 \h </w:instrText>
            </w:r>
            <w:r w:rsidR="0019704C" w:rsidRPr="00DC7132">
              <w:rPr>
                <w:noProof/>
                <w:webHidden/>
                <w:lang w:val="en-GB"/>
              </w:rPr>
            </w:r>
            <w:r w:rsidR="0019704C" w:rsidRPr="00DC7132">
              <w:rPr>
                <w:noProof/>
                <w:webHidden/>
                <w:lang w:val="en-GB"/>
              </w:rPr>
              <w:fldChar w:fldCharType="separate"/>
            </w:r>
            <w:r w:rsidR="00970BEF">
              <w:rPr>
                <w:noProof/>
                <w:webHidden/>
                <w:lang w:val="en-GB"/>
              </w:rPr>
              <w:t>8</w:t>
            </w:r>
            <w:r w:rsidR="0019704C" w:rsidRPr="00DC713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0EA64073" w14:textId="0B0CDDF5" w:rsidR="0019704C" w:rsidRPr="00DC7132" w:rsidRDefault="00BE3020">
          <w:pPr>
            <w:pStyle w:val="Sommario1"/>
            <w:tabs>
              <w:tab w:val="left" w:pos="440"/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en-GB" w:eastAsia="de-DE"/>
            </w:rPr>
          </w:pPr>
          <w:hyperlink w:anchor="_Toc16522214" w:history="1">
            <w:r w:rsidR="0019704C" w:rsidRPr="00DC7132">
              <w:rPr>
                <w:rStyle w:val="Collegamentoipertestuale"/>
                <w:noProof/>
                <w:lang w:val="en-GB"/>
              </w:rPr>
              <w:t>4.</w:t>
            </w:r>
            <w:r w:rsidR="0019704C" w:rsidRPr="00DC7132">
              <w:rPr>
                <w:rFonts w:asciiTheme="minorHAnsi" w:eastAsiaTheme="minorEastAsia" w:hAnsiTheme="minorHAnsi"/>
                <w:noProof/>
                <w:sz w:val="22"/>
                <w:lang w:val="en-GB" w:eastAsia="de-DE"/>
              </w:rPr>
              <w:tab/>
            </w:r>
            <w:r w:rsidR="00D70DD6" w:rsidRPr="00D70DD6">
              <w:rPr>
                <w:rStyle w:val="Collegamentoipertestuale"/>
                <w:noProof/>
                <w:lang w:val="en-GB"/>
              </w:rPr>
              <w:t>Conclusioni e raccomandazioni</w:t>
            </w:r>
            <w:r w:rsidR="0019704C" w:rsidRPr="00DC7132">
              <w:rPr>
                <w:noProof/>
                <w:webHidden/>
                <w:lang w:val="en-GB"/>
              </w:rPr>
              <w:tab/>
            </w:r>
            <w:r w:rsidR="0019704C" w:rsidRPr="00DC7132">
              <w:rPr>
                <w:noProof/>
                <w:webHidden/>
                <w:lang w:val="en-GB"/>
              </w:rPr>
              <w:fldChar w:fldCharType="begin"/>
            </w:r>
            <w:r w:rsidR="0019704C" w:rsidRPr="00DC7132">
              <w:rPr>
                <w:noProof/>
                <w:webHidden/>
                <w:lang w:val="en-GB"/>
              </w:rPr>
              <w:instrText xml:space="preserve"> PAGEREF _Toc16522214 \h </w:instrText>
            </w:r>
            <w:r w:rsidR="0019704C" w:rsidRPr="00DC7132">
              <w:rPr>
                <w:noProof/>
                <w:webHidden/>
                <w:lang w:val="en-GB"/>
              </w:rPr>
            </w:r>
            <w:r w:rsidR="0019704C" w:rsidRPr="00DC7132">
              <w:rPr>
                <w:noProof/>
                <w:webHidden/>
                <w:lang w:val="en-GB"/>
              </w:rPr>
              <w:fldChar w:fldCharType="separate"/>
            </w:r>
            <w:r w:rsidR="00970BEF">
              <w:rPr>
                <w:noProof/>
                <w:webHidden/>
                <w:lang w:val="en-GB"/>
              </w:rPr>
              <w:t>9</w:t>
            </w:r>
            <w:r w:rsidR="0019704C" w:rsidRPr="00DC713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1B0322E4" w14:textId="5DD1362E" w:rsidR="0019704C" w:rsidRPr="00DC7132" w:rsidRDefault="00BE3020">
          <w:pPr>
            <w:pStyle w:val="Sommario1"/>
            <w:tabs>
              <w:tab w:val="right" w:leader="dot" w:pos="9060"/>
            </w:tabs>
            <w:rPr>
              <w:rFonts w:asciiTheme="minorHAnsi" w:eastAsiaTheme="minorEastAsia" w:hAnsiTheme="minorHAnsi"/>
              <w:noProof/>
              <w:sz w:val="22"/>
              <w:lang w:val="en-GB" w:eastAsia="de-DE"/>
            </w:rPr>
          </w:pPr>
          <w:hyperlink w:anchor="_Toc16522215" w:history="1">
            <w:r w:rsidR="0019704C" w:rsidRPr="00DC7132">
              <w:rPr>
                <w:rStyle w:val="Collegamentoipertestuale"/>
                <w:noProof/>
                <w:lang w:val="en-GB"/>
              </w:rPr>
              <w:t>Appendi</w:t>
            </w:r>
            <w:r w:rsidR="00D70DD6">
              <w:rPr>
                <w:rStyle w:val="Collegamentoipertestuale"/>
                <w:noProof/>
                <w:lang w:val="en-GB"/>
              </w:rPr>
              <w:t>ce</w:t>
            </w:r>
            <w:r w:rsidR="0019704C" w:rsidRPr="00DC7132">
              <w:rPr>
                <w:noProof/>
                <w:webHidden/>
                <w:lang w:val="en-GB"/>
              </w:rPr>
              <w:tab/>
            </w:r>
            <w:r w:rsidR="0019704C" w:rsidRPr="00DC7132">
              <w:rPr>
                <w:noProof/>
                <w:webHidden/>
                <w:lang w:val="en-GB"/>
              </w:rPr>
              <w:fldChar w:fldCharType="begin"/>
            </w:r>
            <w:r w:rsidR="0019704C" w:rsidRPr="00DC7132">
              <w:rPr>
                <w:noProof/>
                <w:webHidden/>
                <w:lang w:val="en-GB"/>
              </w:rPr>
              <w:instrText xml:space="preserve"> PAGEREF _Toc16522215 \h </w:instrText>
            </w:r>
            <w:r w:rsidR="0019704C" w:rsidRPr="00DC7132">
              <w:rPr>
                <w:noProof/>
                <w:webHidden/>
                <w:lang w:val="en-GB"/>
              </w:rPr>
            </w:r>
            <w:r w:rsidR="0019704C" w:rsidRPr="00DC7132">
              <w:rPr>
                <w:noProof/>
                <w:webHidden/>
                <w:lang w:val="en-GB"/>
              </w:rPr>
              <w:fldChar w:fldCharType="separate"/>
            </w:r>
            <w:r w:rsidR="00970BEF">
              <w:rPr>
                <w:noProof/>
                <w:webHidden/>
                <w:lang w:val="en-GB"/>
              </w:rPr>
              <w:t>10</w:t>
            </w:r>
            <w:r w:rsidR="0019704C" w:rsidRPr="00DC7132">
              <w:rPr>
                <w:noProof/>
                <w:webHidden/>
                <w:lang w:val="en-GB"/>
              </w:rPr>
              <w:fldChar w:fldCharType="end"/>
            </w:r>
          </w:hyperlink>
        </w:p>
        <w:p w14:paraId="625E579F" w14:textId="77777777" w:rsidR="000B1D6F" w:rsidRPr="00DC7132" w:rsidRDefault="000B1D6F">
          <w:pPr>
            <w:rPr>
              <w:lang w:val="en-GB"/>
            </w:rPr>
          </w:pPr>
          <w:r w:rsidRPr="00DC7132">
            <w:rPr>
              <w:b/>
              <w:bCs/>
              <w:lang w:val="en-GB"/>
            </w:rPr>
            <w:fldChar w:fldCharType="end"/>
          </w:r>
        </w:p>
      </w:sdtContent>
    </w:sdt>
    <w:p w14:paraId="585463F3" w14:textId="77777777" w:rsidR="000B1D6F" w:rsidRPr="00DC7132" w:rsidRDefault="000B1D6F" w:rsidP="005A7253">
      <w:pPr>
        <w:rPr>
          <w:rFonts w:cs="Arial"/>
          <w:i/>
          <w:iCs/>
          <w:szCs w:val="24"/>
          <w:lang w:val="en-GB"/>
        </w:rPr>
      </w:pPr>
    </w:p>
    <w:p w14:paraId="388B3E6A" w14:textId="77777777" w:rsidR="000B1D6F" w:rsidRPr="00DC7132" w:rsidRDefault="000B1D6F" w:rsidP="005A7253">
      <w:pPr>
        <w:rPr>
          <w:rFonts w:cs="Arial"/>
          <w:i/>
          <w:iCs/>
          <w:szCs w:val="24"/>
          <w:lang w:val="en-GB"/>
        </w:rPr>
      </w:pPr>
    </w:p>
    <w:p w14:paraId="50E639E1" w14:textId="77777777" w:rsidR="000B1D6F" w:rsidRPr="00DC7132" w:rsidRDefault="000B1D6F" w:rsidP="005A7253">
      <w:pPr>
        <w:rPr>
          <w:rFonts w:cs="Arial"/>
          <w:i/>
          <w:iCs/>
          <w:szCs w:val="24"/>
          <w:lang w:val="en-GB"/>
        </w:rPr>
      </w:pPr>
    </w:p>
    <w:p w14:paraId="2B47509F" w14:textId="77777777" w:rsidR="000B1D6F" w:rsidRPr="00DC7132" w:rsidRDefault="000B1D6F" w:rsidP="005A7253">
      <w:pPr>
        <w:rPr>
          <w:rFonts w:cs="Arial"/>
          <w:i/>
          <w:iCs/>
          <w:szCs w:val="24"/>
          <w:lang w:val="en-GB"/>
        </w:rPr>
      </w:pPr>
    </w:p>
    <w:p w14:paraId="69EC9C1B" w14:textId="77777777" w:rsidR="000B1D6F" w:rsidRPr="00DC7132" w:rsidRDefault="000B1D6F" w:rsidP="005A7253">
      <w:pPr>
        <w:rPr>
          <w:rFonts w:cs="Arial"/>
          <w:i/>
          <w:iCs/>
          <w:szCs w:val="24"/>
          <w:lang w:val="en-GB"/>
        </w:rPr>
      </w:pPr>
    </w:p>
    <w:p w14:paraId="352DA86D" w14:textId="77777777" w:rsidR="000B1D6F" w:rsidRPr="00DC7132" w:rsidRDefault="000B1D6F" w:rsidP="005A7253">
      <w:pPr>
        <w:rPr>
          <w:rFonts w:cs="Arial"/>
          <w:i/>
          <w:iCs/>
          <w:szCs w:val="24"/>
          <w:lang w:val="en-GB"/>
        </w:rPr>
      </w:pPr>
    </w:p>
    <w:p w14:paraId="33A337AA" w14:textId="77777777" w:rsidR="00324CDF" w:rsidRPr="00DC7132" w:rsidRDefault="00324CDF" w:rsidP="005A7253">
      <w:pPr>
        <w:rPr>
          <w:rFonts w:cs="Arial"/>
          <w:i/>
          <w:iCs/>
          <w:szCs w:val="24"/>
          <w:lang w:val="en-GB"/>
        </w:rPr>
      </w:pPr>
    </w:p>
    <w:p w14:paraId="179B34F9" w14:textId="77777777" w:rsidR="000B1D6F" w:rsidRPr="00DC7132" w:rsidRDefault="000B1D6F" w:rsidP="005A7253">
      <w:pPr>
        <w:rPr>
          <w:rFonts w:cs="Arial"/>
          <w:i/>
          <w:iCs/>
          <w:szCs w:val="24"/>
          <w:lang w:val="en-GB"/>
        </w:rPr>
      </w:pPr>
    </w:p>
    <w:p w14:paraId="384C017C" w14:textId="77777777" w:rsidR="000B1D6F" w:rsidRPr="00DC7132" w:rsidRDefault="000B1D6F" w:rsidP="005A7253">
      <w:pPr>
        <w:rPr>
          <w:rFonts w:cs="Arial"/>
          <w:i/>
          <w:iCs/>
          <w:szCs w:val="24"/>
          <w:lang w:val="en-GB"/>
        </w:rPr>
      </w:pPr>
    </w:p>
    <w:p w14:paraId="56E1C165" w14:textId="77777777" w:rsidR="007E750D" w:rsidRPr="00DC7132" w:rsidRDefault="007E750D" w:rsidP="005A7253">
      <w:pPr>
        <w:rPr>
          <w:rFonts w:cs="Arial"/>
          <w:i/>
          <w:iCs/>
          <w:szCs w:val="24"/>
          <w:lang w:val="en-GB"/>
        </w:rPr>
      </w:pPr>
    </w:p>
    <w:p w14:paraId="2DC5273E" w14:textId="77777777" w:rsidR="007E750D" w:rsidRPr="00DC7132" w:rsidRDefault="007E750D" w:rsidP="005A7253">
      <w:pPr>
        <w:rPr>
          <w:rFonts w:cs="Arial"/>
          <w:i/>
          <w:iCs/>
          <w:szCs w:val="24"/>
          <w:lang w:val="en-GB"/>
        </w:rPr>
      </w:pPr>
    </w:p>
    <w:p w14:paraId="7F7F5068" w14:textId="77777777" w:rsidR="000B1D6F" w:rsidRPr="00DC7132" w:rsidRDefault="000B1D6F" w:rsidP="005A7253">
      <w:pPr>
        <w:rPr>
          <w:rFonts w:cs="Arial"/>
          <w:i/>
          <w:iCs/>
          <w:szCs w:val="24"/>
          <w:lang w:val="en-GB"/>
        </w:rPr>
      </w:pPr>
    </w:p>
    <w:p w14:paraId="523CB2A5" w14:textId="77777777" w:rsidR="007E750D" w:rsidRPr="00DC7132" w:rsidRDefault="007E750D" w:rsidP="005A7253">
      <w:pPr>
        <w:rPr>
          <w:rFonts w:cs="Arial"/>
          <w:i/>
          <w:iCs/>
          <w:szCs w:val="24"/>
          <w:lang w:val="en-GB"/>
        </w:rPr>
      </w:pPr>
    </w:p>
    <w:p w14:paraId="7D9E505C" w14:textId="4B01B819" w:rsidR="007E750D" w:rsidRPr="00D70DD6" w:rsidRDefault="000B1D6F" w:rsidP="007E750D">
      <w:pPr>
        <w:pStyle w:val="Titolo1"/>
        <w:ind w:left="720"/>
        <w:rPr>
          <w:lang w:val="it-IT"/>
        </w:rPr>
      </w:pPr>
      <w:bookmarkStart w:id="0" w:name="_Toc16522210"/>
      <w:r w:rsidRPr="00D70DD6">
        <w:rPr>
          <w:lang w:val="it-IT"/>
        </w:rPr>
        <w:t>Prefa</w:t>
      </w:r>
      <w:bookmarkEnd w:id="0"/>
      <w:r w:rsidR="00D70DD6" w:rsidRPr="00D70DD6">
        <w:rPr>
          <w:lang w:val="it-IT"/>
        </w:rPr>
        <w:t>zione</w:t>
      </w:r>
    </w:p>
    <w:p w14:paraId="5A485719" w14:textId="4A8D9779" w:rsidR="00DA23CD" w:rsidRPr="00D70DD6" w:rsidRDefault="00D70DD6" w:rsidP="00DA23CD">
      <w:pPr>
        <w:rPr>
          <w:lang w:val="it-IT"/>
        </w:rPr>
      </w:pPr>
      <w:r>
        <w:rPr>
          <w:lang w:val="it-IT"/>
        </w:rPr>
        <w:t>Questo Toolkit comprende un questionario sulla soddisfazione degli studenti, un test di valutazione delle competenze in entrata/in uscita e un questionario sui criteri di selezione.</w:t>
      </w:r>
    </w:p>
    <w:p w14:paraId="1E60E449" w14:textId="163693B5" w:rsidR="00DA23CD" w:rsidRPr="00D70DD6" w:rsidRDefault="00D70DD6" w:rsidP="00DA23CD">
      <w:pPr>
        <w:rPr>
          <w:lang w:val="it-IT"/>
        </w:rPr>
      </w:pPr>
      <w:r>
        <w:rPr>
          <w:lang w:val="it-IT"/>
        </w:rPr>
        <w:t>Il Toolkit comprende inoltre strumenti e buone pratiche per il riconoscimento e la convalida dei risultati di apprendimento acquisiti dagli studenti attraverso i corsi, nonché la metodologia per il loro adeguato utilizzo in un percorso transnazionale comparativo.</w:t>
      </w:r>
    </w:p>
    <w:p w14:paraId="76C93C1F" w14:textId="0596D464" w:rsidR="00DA23CD" w:rsidRPr="00D70DD6" w:rsidRDefault="00D70DD6" w:rsidP="00DA23CD">
      <w:pPr>
        <w:rPr>
          <w:lang w:val="it-IT"/>
        </w:rPr>
      </w:pPr>
      <w:r>
        <w:rPr>
          <w:lang w:val="it-IT"/>
        </w:rPr>
        <w:t>Come parte della validazione e valutazione dei due corsi, sono stati progettati 3 strumenti. Ogni strumento è quindi disponibile in 2 versioni, ciascuna per i due corsi.</w:t>
      </w:r>
    </w:p>
    <w:p w14:paraId="3D19EA03" w14:textId="7E0CAA5C" w:rsidR="00DA23CD" w:rsidRPr="00D70DD6" w:rsidRDefault="00D70DD6" w:rsidP="00DA23CD">
      <w:pPr>
        <w:rPr>
          <w:lang w:val="it-IT"/>
        </w:rPr>
      </w:pPr>
      <w:r>
        <w:rPr>
          <w:lang w:val="it-IT"/>
        </w:rPr>
        <w:t>I criteri di selezione hanno lo scopo di garantire che i partecipanti scelti abbiano le competenze necessarie per completare con successo i corsi. I partecipanti dovrebbero essere in grado di seguire bene i contenuti, in modo che la frequenza ai corsi li qualifichi in modo sostenibile. Per questo motivo abbiamo definito sia criteri per i singoli moduli, che criteri generali.</w:t>
      </w:r>
    </w:p>
    <w:p w14:paraId="7EBDAE45" w14:textId="77777777" w:rsidR="007E750D" w:rsidRPr="00D70DD6" w:rsidRDefault="007E750D" w:rsidP="007E750D">
      <w:pPr>
        <w:rPr>
          <w:lang w:val="it-IT"/>
        </w:rPr>
      </w:pPr>
    </w:p>
    <w:p w14:paraId="4DD3785D" w14:textId="4E70E3F6" w:rsidR="000B1D6F" w:rsidRPr="00DC7132" w:rsidRDefault="00BE3020" w:rsidP="000B1D6F">
      <w:pPr>
        <w:pStyle w:val="Titolo1"/>
        <w:numPr>
          <w:ilvl w:val="0"/>
          <w:numId w:val="9"/>
        </w:numPr>
        <w:rPr>
          <w:lang w:val="en-GB"/>
        </w:rPr>
      </w:pPr>
      <w:proofErr w:type="spellStart"/>
      <w:r>
        <w:rPr>
          <w:lang w:val="en-GB"/>
        </w:rPr>
        <w:t>Panoramica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Valutativa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sul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Corso</w:t>
      </w:r>
      <w:proofErr w:type="spellEnd"/>
    </w:p>
    <w:p w14:paraId="3FF88F71" w14:textId="21F43593" w:rsidR="00682B2D" w:rsidRPr="00BE3020" w:rsidRDefault="00BE3020" w:rsidP="00682B2D">
      <w:pPr>
        <w:rPr>
          <w:lang w:val="it-IT"/>
        </w:rPr>
      </w:pPr>
      <w:r w:rsidRPr="00BE3020">
        <w:rPr>
          <w:lang w:val="it-IT"/>
        </w:rPr>
        <w:t>La maggior parte dei partecipanti ha completato con successo i corsi. Tuttavia, vi erano partecipanti che non erano in grado di seguire tutte le unità. Ciò è dovuto principalmente alla mancanza di tempo dei partecipanti. Inoltre, vi erano partecipanti che erano esplicitamente interessati solo a singoli argomenti. Abbiamo deciso di non escluderli dal corso. Pertanto, sono stati anche autorizzati a partecipare a singole unità. Inoltre, vi erano partecipanti che si sono uniti al corso in un secondo momento. Alcuni partecipanti vorrebbero recuperare il ritardo sui corsi persi in un secondo momento.</w:t>
      </w:r>
    </w:p>
    <w:p w14:paraId="695188AA" w14:textId="77777777" w:rsidR="00682B2D" w:rsidRPr="00BE3020" w:rsidRDefault="00682B2D" w:rsidP="00682B2D">
      <w:pPr>
        <w:rPr>
          <w:lang w:val="it-IT"/>
        </w:rPr>
      </w:pPr>
    </w:p>
    <w:p w14:paraId="51B6AF14" w14:textId="13EB002E" w:rsidR="000B1D6F" w:rsidRPr="00C86F16" w:rsidRDefault="00C86F16" w:rsidP="000B1D6F">
      <w:pPr>
        <w:pStyle w:val="Titolo1"/>
        <w:numPr>
          <w:ilvl w:val="0"/>
          <w:numId w:val="9"/>
        </w:numPr>
        <w:rPr>
          <w:lang w:val="it-IT"/>
        </w:rPr>
      </w:pPr>
      <w:r w:rsidRPr="00C86F16">
        <w:rPr>
          <w:lang w:val="it-IT"/>
        </w:rPr>
        <w:t>Risultati dell’apprendimento in entrata/in uscita</w:t>
      </w:r>
    </w:p>
    <w:p w14:paraId="73C4ECA5" w14:textId="0AF80009" w:rsidR="00DC7132" w:rsidRPr="00C86F16" w:rsidRDefault="00C86F16" w:rsidP="00DC7132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>Misurando i risultati dell'apprendimento in entrata e in uscita, si potrà quantificare il rafforzamento delle conoscenze dei partecipanti. A tale scopo vengono eseguite due misurazioni: una misurazione prima dell'inizio e una dopo il completamento dei corsi. Ciò consente di scoprire in quali moduli la conoscenza può essere impartita con successo e in quali moduli è possibile migliorare qualcosa. Inoltre, può essere utilizzato per scoprire se un partecipante non ha assolto il corso fino alla fine, perché in questo caso mancano i risultati di apprendimento in uscita</w:t>
      </w:r>
      <w:r w:rsidR="00DC7132" w:rsidRPr="00C86F16">
        <w:rPr>
          <w:rFonts w:cs="Arial"/>
          <w:szCs w:val="24"/>
          <w:lang w:val="it-IT"/>
        </w:rPr>
        <w:t>.</w:t>
      </w:r>
    </w:p>
    <w:p w14:paraId="28D16D6F" w14:textId="77777777" w:rsidR="0008635C" w:rsidRDefault="00324CDF" w:rsidP="0008635C">
      <w:pPr>
        <w:keepNext/>
      </w:pPr>
      <w:r w:rsidRPr="00DC7132">
        <w:rPr>
          <w:noProof/>
          <w:lang w:val="it-IT" w:eastAsia="it-IT"/>
        </w:rPr>
        <w:drawing>
          <wp:inline distT="0" distB="0" distL="0" distR="0" wp14:anchorId="60DEE1A6" wp14:editId="4418B83F">
            <wp:extent cx="5759450" cy="2929255"/>
            <wp:effectExtent l="0" t="0" r="12700" b="23495"/>
            <wp:docPr id="3" name="Diagramm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45E38B5-2351-4930-AABE-843F65E09A0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B12A7E6" w14:textId="439F8AC3" w:rsidR="00C86F16" w:rsidRDefault="00C86F16" w:rsidP="00C86F16">
      <w:pPr>
        <w:pStyle w:val="Didascalia"/>
        <w:rPr>
          <w:color w:val="00000A"/>
        </w:rPr>
      </w:pPr>
      <w:r>
        <w:rPr>
          <w:color w:val="00000A"/>
        </w:rPr>
        <w:t xml:space="preserve">Figura </w:t>
      </w:r>
      <w:r>
        <w:t>1</w:t>
      </w:r>
      <w:r>
        <w:rPr>
          <w:color w:val="00000A"/>
        </w:rPr>
        <w:t xml:space="preserve">: IO3 - </w:t>
      </w:r>
      <w:proofErr w:type="spellStart"/>
      <w:r>
        <w:rPr>
          <w:color w:val="00000A"/>
        </w:rPr>
        <w:t>Risultati</w:t>
      </w:r>
      <w:proofErr w:type="spellEnd"/>
      <w:r>
        <w:rPr>
          <w:color w:val="00000A"/>
        </w:rPr>
        <w:t xml:space="preserve"> di </w:t>
      </w:r>
      <w:proofErr w:type="spellStart"/>
      <w:r>
        <w:rPr>
          <w:color w:val="00000A"/>
        </w:rPr>
        <w:t>conoscenze</w:t>
      </w:r>
      <w:proofErr w:type="spellEnd"/>
      <w:r>
        <w:rPr>
          <w:color w:val="00000A"/>
        </w:rPr>
        <w:t xml:space="preserve"> in </w:t>
      </w:r>
      <w:proofErr w:type="spellStart"/>
      <w:r>
        <w:rPr>
          <w:color w:val="00000A"/>
        </w:rPr>
        <w:t>entrata</w:t>
      </w:r>
      <w:proofErr w:type="spellEnd"/>
    </w:p>
    <w:p w14:paraId="65BFCF36" w14:textId="77777777" w:rsidR="00C86F16" w:rsidRPr="00C86F16" w:rsidRDefault="00C86F16" w:rsidP="00C86F16"/>
    <w:p w14:paraId="1282BA6D" w14:textId="40D079DE" w:rsidR="0082714C" w:rsidRPr="00C86F16" w:rsidRDefault="00C86F16" w:rsidP="00324CDF">
      <w:pPr>
        <w:rPr>
          <w:lang w:val="it-IT"/>
        </w:rPr>
      </w:pPr>
      <w:r>
        <w:rPr>
          <w:lang w:val="it-IT"/>
        </w:rPr>
        <w:t>Per quanto riguarda le competenze che i partecipanti avevano prima del corso IO3, si può dire che, nel complesso, avevano poca o nessuna conoscenza o esperienza precedente. Ciò è mostrato nella Figura 1. Il livello più basso di conoscenza in entrata è stato trovato nel modulo "Accesso al finanziamento". La maggior parte delle conoscenze precedenti è stata trovata nel contenuto del modulo "Gestione dei servizi ai migranti".</w:t>
      </w:r>
    </w:p>
    <w:p w14:paraId="6DE64E6A" w14:textId="77777777" w:rsidR="00354724" w:rsidRDefault="00324CDF" w:rsidP="00354724">
      <w:pPr>
        <w:keepNext/>
      </w:pPr>
      <w:r w:rsidRPr="00DC7132">
        <w:rPr>
          <w:noProof/>
          <w:lang w:val="it-IT" w:eastAsia="it-IT"/>
        </w:rPr>
        <w:drawing>
          <wp:inline distT="0" distB="0" distL="0" distR="0" wp14:anchorId="0C89EC17" wp14:editId="47CA1AED">
            <wp:extent cx="5759450" cy="3215640"/>
            <wp:effectExtent l="0" t="0" r="12700" b="22860"/>
            <wp:docPr id="5" name="Diagramm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2F859D3-61BD-4A47-982D-B90393DE98A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845ADE0" w14:textId="1CD2E217" w:rsidR="00C86F16" w:rsidRDefault="00C86F16" w:rsidP="00C86F16">
      <w:pPr>
        <w:pStyle w:val="Didascalia"/>
      </w:pPr>
      <w:r>
        <w:t xml:space="preserve">Figura 2: IO3 – </w:t>
      </w:r>
      <w:proofErr w:type="spellStart"/>
      <w:r>
        <w:t>Risultati</w:t>
      </w:r>
      <w:proofErr w:type="spellEnd"/>
      <w:r>
        <w:t xml:space="preserve"> di </w:t>
      </w:r>
      <w:proofErr w:type="spellStart"/>
      <w:r>
        <w:t>conoscenze</w:t>
      </w:r>
      <w:proofErr w:type="spellEnd"/>
      <w:r>
        <w:t xml:space="preserve"> in </w:t>
      </w:r>
      <w:proofErr w:type="spellStart"/>
      <w:r>
        <w:t>uscita</w:t>
      </w:r>
      <w:proofErr w:type="spellEnd"/>
    </w:p>
    <w:p w14:paraId="142C3D19" w14:textId="77777777" w:rsidR="00C86F16" w:rsidRPr="00C86F16" w:rsidRDefault="00C86F16" w:rsidP="00C86F16"/>
    <w:p w14:paraId="20EC4672" w14:textId="3C9A42EF" w:rsidR="00C32F43" w:rsidRPr="00C86F16" w:rsidRDefault="00C86F16" w:rsidP="00324CDF">
      <w:pPr>
        <w:rPr>
          <w:lang w:val="it-IT"/>
        </w:rPr>
      </w:pPr>
      <w:r>
        <w:rPr>
          <w:lang w:val="it-IT"/>
        </w:rPr>
        <w:t>Il confronto tra i risultati dell'apprendimento in entrata e in uscita mostra un miglioramento significativo, come si può vedere nella Figura 2. Nel caso dei risultati dell'apprendimento in entrata, la categoria "nessuna esperienza" è stata scelta più frequentemente. Per i risultati di apprendimento in uscita, la categoria "diverse esperienze" è stata selezionata più frequentemente. Pertanto, si può dire che i partecipanti ai corsi hanno migliorato le loro conoscenze di 3 categorie.</w:t>
      </w:r>
      <w:r w:rsidR="00354724" w:rsidRPr="00C86F16">
        <w:rPr>
          <w:lang w:val="it-IT"/>
        </w:rPr>
        <w:t xml:space="preserve">  </w:t>
      </w:r>
    </w:p>
    <w:p w14:paraId="0EF342D5" w14:textId="77777777" w:rsidR="00354724" w:rsidRDefault="00324CDF" w:rsidP="00354724">
      <w:pPr>
        <w:keepNext/>
      </w:pPr>
      <w:r w:rsidRPr="00DC7132">
        <w:rPr>
          <w:noProof/>
          <w:lang w:val="it-IT" w:eastAsia="it-IT"/>
        </w:rPr>
        <w:drawing>
          <wp:inline distT="0" distB="0" distL="0" distR="0" wp14:anchorId="150B9A2F" wp14:editId="0B820299">
            <wp:extent cx="5759450" cy="3007995"/>
            <wp:effectExtent l="0" t="0" r="12700" b="20955"/>
            <wp:docPr id="6" name="Diagramm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10A320-4330-4967-B38E-467547CDE66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1C8E09EC" w14:textId="1BC79A04" w:rsidR="00C86F16" w:rsidRDefault="00C86F16" w:rsidP="00A10ED0">
      <w:pPr>
        <w:rPr>
          <w:i/>
          <w:iCs/>
          <w:color w:val="44546A" w:themeColor="text2"/>
          <w:sz w:val="18"/>
          <w:szCs w:val="18"/>
        </w:rPr>
      </w:pPr>
      <w:r w:rsidRPr="00C86F16">
        <w:rPr>
          <w:i/>
          <w:iCs/>
          <w:color w:val="44546A" w:themeColor="text2"/>
          <w:sz w:val="18"/>
          <w:szCs w:val="18"/>
        </w:rPr>
        <w:t xml:space="preserve">Figura 3: IO4 – </w:t>
      </w:r>
      <w:proofErr w:type="spellStart"/>
      <w:r w:rsidRPr="00C86F16">
        <w:rPr>
          <w:i/>
          <w:iCs/>
          <w:color w:val="44546A" w:themeColor="text2"/>
          <w:sz w:val="18"/>
          <w:szCs w:val="18"/>
        </w:rPr>
        <w:t>Risultati</w:t>
      </w:r>
      <w:proofErr w:type="spellEnd"/>
      <w:r w:rsidRPr="00C86F16">
        <w:rPr>
          <w:i/>
          <w:iCs/>
          <w:color w:val="44546A" w:themeColor="text2"/>
          <w:sz w:val="18"/>
          <w:szCs w:val="18"/>
        </w:rPr>
        <w:t xml:space="preserve"> di </w:t>
      </w:r>
      <w:proofErr w:type="spellStart"/>
      <w:r>
        <w:rPr>
          <w:i/>
          <w:iCs/>
          <w:color w:val="44546A" w:themeColor="text2"/>
          <w:sz w:val="18"/>
          <w:szCs w:val="18"/>
        </w:rPr>
        <w:t>conoscenze</w:t>
      </w:r>
      <w:proofErr w:type="spellEnd"/>
      <w:r w:rsidRPr="00C86F16">
        <w:rPr>
          <w:i/>
          <w:iCs/>
          <w:color w:val="44546A" w:themeColor="text2"/>
          <w:sz w:val="18"/>
          <w:szCs w:val="18"/>
        </w:rPr>
        <w:t xml:space="preserve"> in </w:t>
      </w:r>
      <w:proofErr w:type="spellStart"/>
      <w:r>
        <w:rPr>
          <w:i/>
          <w:iCs/>
          <w:color w:val="44546A" w:themeColor="text2"/>
          <w:sz w:val="18"/>
          <w:szCs w:val="18"/>
        </w:rPr>
        <w:t>entrata</w:t>
      </w:r>
      <w:proofErr w:type="spellEnd"/>
    </w:p>
    <w:p w14:paraId="563DCA47" w14:textId="1B85E8C7" w:rsidR="00C86F16" w:rsidRPr="00C86F16" w:rsidRDefault="00C86F16" w:rsidP="00A10ED0">
      <w:pPr>
        <w:rPr>
          <w:lang w:val="it-IT"/>
        </w:rPr>
      </w:pPr>
      <w:r w:rsidRPr="00C86F16">
        <w:rPr>
          <w:lang w:val="it-IT"/>
        </w:rPr>
        <w:t>In IO3 e IO4 i risultati di apprendimento in entrata sono simili. Tuttavia, c'è una leggera tendenza per i partecipanti in IO4 ad avere un livello leggermente più alto di conoscenza prima del corso, come si può vedere nella Figura 3. Nei moduli „Gestione dei servizi“ e „Principi dell'Assistenza clienti“, il livello di competenze in entrata è maggiore tra i partecipanti. La precedente conoscenza dei moduli sulla legislazione, sulle procedure amministrative e sulle tecniche di informazione orientativa è anche inferiore. Oltre l'80% dei partecipanti non ha avuto alcuna esperienza o solo poca esperienza.</w:t>
      </w:r>
    </w:p>
    <w:p w14:paraId="5BB7FD1B" w14:textId="77777777" w:rsidR="00354724" w:rsidRPr="00C86F16" w:rsidRDefault="00354724" w:rsidP="00354724">
      <w:pPr>
        <w:rPr>
          <w:lang w:val="it-IT"/>
        </w:rPr>
      </w:pPr>
    </w:p>
    <w:p w14:paraId="19946DAA" w14:textId="77777777" w:rsidR="0082714C" w:rsidRPr="00C86F16" w:rsidRDefault="0082714C" w:rsidP="00324CDF">
      <w:pPr>
        <w:rPr>
          <w:lang w:val="it-IT"/>
        </w:rPr>
      </w:pPr>
    </w:p>
    <w:p w14:paraId="4A0DBDDB" w14:textId="77777777" w:rsidR="00E61857" w:rsidRDefault="00324CDF" w:rsidP="00E61857">
      <w:pPr>
        <w:keepNext/>
      </w:pPr>
      <w:r w:rsidRPr="00DC7132">
        <w:rPr>
          <w:noProof/>
          <w:lang w:val="it-IT" w:eastAsia="it-IT"/>
        </w:rPr>
        <w:drawing>
          <wp:inline distT="0" distB="0" distL="0" distR="0" wp14:anchorId="5CDCBC8E" wp14:editId="179629DD">
            <wp:extent cx="5759450" cy="3146425"/>
            <wp:effectExtent l="0" t="0" r="12700" b="15875"/>
            <wp:docPr id="7" name="Diagramm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D2D781B-49FE-4C30-93F2-1454C51EBB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6E3FE075" w14:textId="5AF2C338" w:rsidR="00324CDF" w:rsidRPr="00C86F16" w:rsidRDefault="00E61857" w:rsidP="00E61857">
      <w:pPr>
        <w:pStyle w:val="Didascalia"/>
        <w:rPr>
          <w:lang w:val="it-IT"/>
        </w:rPr>
      </w:pPr>
      <w:r>
        <w:t xml:space="preserve">Figure </w:t>
      </w:r>
      <w:fldSimple w:instr=" SEQ Figure \* ARABIC ">
        <w:r w:rsidR="00970BEF">
          <w:rPr>
            <w:noProof/>
          </w:rPr>
          <w:t>4</w:t>
        </w:r>
      </w:fldSimple>
      <w:r>
        <w:t xml:space="preserve">: IO4 - </w:t>
      </w:r>
      <w:proofErr w:type="spellStart"/>
      <w:r w:rsidR="00C86F16">
        <w:t>Risultati</w:t>
      </w:r>
      <w:proofErr w:type="spellEnd"/>
      <w:r w:rsidR="00C86F16">
        <w:t xml:space="preserve"> di </w:t>
      </w:r>
      <w:proofErr w:type="spellStart"/>
      <w:r w:rsidR="00C86F16">
        <w:t>conoscenze</w:t>
      </w:r>
      <w:proofErr w:type="spellEnd"/>
      <w:r w:rsidR="00C86F16">
        <w:t xml:space="preserve"> in </w:t>
      </w:r>
      <w:proofErr w:type="spellStart"/>
      <w:r w:rsidR="00C86F16">
        <w:t>uscita</w:t>
      </w:r>
      <w:proofErr w:type="spellEnd"/>
    </w:p>
    <w:p w14:paraId="7D7C30F3" w14:textId="075DB7EC" w:rsidR="007D68C0" w:rsidRPr="00C86F16" w:rsidRDefault="00C86F16" w:rsidP="007D68C0">
      <w:pPr>
        <w:rPr>
          <w:lang w:val="it-IT"/>
        </w:rPr>
      </w:pPr>
      <w:r>
        <w:rPr>
          <w:lang w:val="it-IT"/>
        </w:rPr>
        <w:t>La grande maggioranza dei partecipanti considera le proprie conoscenze come dovute a "numerose esperienze" o "Esperienza molto ampia" dopo i moduli di IO4, come si può vedere nella Figura 4. Rispetto a IO3, le conoscenze sono più elevate dopo il corso in IO4. Tuttavia, la conoscenza dei partecipanti era un po' più alta anche prima del corso. Nel confronto tra i moduli, la massima competenza è stata misurata nel modulo “Gestione dei Servizi”.</w:t>
      </w:r>
    </w:p>
    <w:p w14:paraId="669FAAAE" w14:textId="7FA00BF2" w:rsidR="00670EC2" w:rsidRPr="00C86F16" w:rsidRDefault="00C86F16" w:rsidP="007D68C0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In totale si può dire che nei corsi di formazione per </w:t>
      </w:r>
      <w:r w:rsidRPr="00C86F16">
        <w:rPr>
          <w:rFonts w:cs="Arial"/>
          <w:i/>
          <w:szCs w:val="24"/>
          <w:lang w:val="it-IT"/>
        </w:rPr>
        <w:t>Social Enterprise Manager</w:t>
      </w:r>
      <w:r>
        <w:rPr>
          <w:rFonts w:cs="Arial"/>
          <w:szCs w:val="24"/>
          <w:lang w:val="it-IT"/>
        </w:rPr>
        <w:t xml:space="preserve"> (IO3) i tirocinanti mostrano un livello di incremento di conoscenze, competenze e abilità pari al 42%.</w:t>
      </w:r>
    </w:p>
    <w:p w14:paraId="1CBF54F6" w14:textId="2A83A70D" w:rsidR="00724A91" w:rsidRPr="00C86F16" w:rsidRDefault="00C86F16" w:rsidP="00670EC2">
      <w:pPr>
        <w:rPr>
          <w:rFonts w:cs="Arial"/>
          <w:szCs w:val="24"/>
          <w:lang w:val="it-IT"/>
        </w:rPr>
      </w:pPr>
      <w:r>
        <w:rPr>
          <w:rFonts w:cs="Arial"/>
          <w:szCs w:val="24"/>
          <w:lang w:val="it-IT"/>
        </w:rPr>
        <w:t xml:space="preserve">Nel corso per </w:t>
      </w:r>
      <w:proofErr w:type="spellStart"/>
      <w:r w:rsidRPr="00C86F16">
        <w:rPr>
          <w:rFonts w:cs="Arial"/>
          <w:i/>
          <w:szCs w:val="24"/>
          <w:lang w:val="it-IT"/>
        </w:rPr>
        <w:t>Migrant</w:t>
      </w:r>
      <w:proofErr w:type="spellEnd"/>
      <w:r w:rsidRPr="00C86F16">
        <w:rPr>
          <w:rFonts w:cs="Arial"/>
          <w:i/>
          <w:szCs w:val="24"/>
          <w:lang w:val="it-IT"/>
        </w:rPr>
        <w:t xml:space="preserve"> Service Provider</w:t>
      </w:r>
      <w:r>
        <w:rPr>
          <w:rFonts w:cs="Arial"/>
          <w:szCs w:val="24"/>
          <w:lang w:val="it-IT"/>
        </w:rPr>
        <w:t xml:space="preserve"> (IO4) i tirocinanti mostrano un livello di incremento di conoscenze, competenze e abilità del 47%.</w:t>
      </w:r>
    </w:p>
    <w:p w14:paraId="069DFA3E" w14:textId="70A3A45D" w:rsidR="007D68C0" w:rsidRPr="00C86F16" w:rsidRDefault="00C86F16" w:rsidP="007D68C0">
      <w:pPr>
        <w:rPr>
          <w:lang w:val="it-IT"/>
        </w:rPr>
      </w:pPr>
      <w:r w:rsidRPr="00C86F16">
        <w:rPr>
          <w:lang w:val="it-IT"/>
        </w:rPr>
        <w:t xml:space="preserve">Nel valutare i risultati dell'apprendimento in entrata e in uscita, bisogna dire che questi si basano esclusivamente su un'autovalutazione dei partecipanti. Le dichiarazioni sono quindi molto soggettive e possono essere confrontate solo in misura limitata. Inoltre, è possibile che le domande non abbiano sempre avuto una risposta completamente aperta e, ad esempio, siano state compilate in base </w:t>
      </w:r>
      <w:r>
        <w:rPr>
          <w:lang w:val="it-IT"/>
        </w:rPr>
        <w:t>a un</w:t>
      </w:r>
      <w:r w:rsidRPr="00C86F16">
        <w:rPr>
          <w:lang w:val="it-IT"/>
        </w:rPr>
        <w:t xml:space="preserve"> sentimento di desiderabilità sociale. Pertanto si raccomanda di utilizzare codici anonimi al posto dei nomi dei partecipanti sui questionari durante lo svolgimento e la misurazione del successo dei corsi.</w:t>
      </w:r>
    </w:p>
    <w:p w14:paraId="2392D035" w14:textId="73138A4F" w:rsidR="000B1D6F" w:rsidRPr="00C86F16" w:rsidRDefault="00C86F16" w:rsidP="00C86F16">
      <w:pPr>
        <w:pStyle w:val="Titolo1"/>
        <w:numPr>
          <w:ilvl w:val="0"/>
          <w:numId w:val="9"/>
        </w:numPr>
        <w:rPr>
          <w:lang w:val="it-IT"/>
        </w:rPr>
      </w:pPr>
      <w:r w:rsidRPr="00C86F16">
        <w:rPr>
          <w:lang w:val="it-IT"/>
        </w:rPr>
        <w:t>Risultati della Misura della Soddisfazione degli Studenti</w:t>
      </w:r>
    </w:p>
    <w:p w14:paraId="506E3A1F" w14:textId="6364AE6A" w:rsidR="00724A91" w:rsidRPr="00C86F16" w:rsidRDefault="00C86F16" w:rsidP="00DC7132">
      <w:pPr>
        <w:rPr>
          <w:lang w:val="it-IT"/>
        </w:rPr>
      </w:pPr>
      <w:r>
        <w:rPr>
          <w:lang w:val="it-IT"/>
        </w:rPr>
        <w:t>Il proposito di questo questionario è comprendere se i partecipanti sono soddisfatti dei corsi. La domanda è se i singoli moduli fossero appropriati per i partecipanti in termini di portata e difficoltà e se i partecipanti sentano di poter mettere in pratica ciò che hanno imparato. Le domande a risposta libera alla fine del questionario hanno lo scopo di fornire ulteriori informazioni sulla soddisfazione e suggerimenti per migliorare i corsi.</w:t>
      </w:r>
    </w:p>
    <w:p w14:paraId="5D5D0AB6" w14:textId="77777777" w:rsidR="00E61857" w:rsidRDefault="00324CDF" w:rsidP="00E61857">
      <w:pPr>
        <w:keepNext/>
      </w:pPr>
      <w:r w:rsidRPr="00DC7132">
        <w:rPr>
          <w:noProof/>
          <w:lang w:val="it-IT" w:eastAsia="it-IT"/>
        </w:rPr>
        <w:drawing>
          <wp:inline distT="0" distB="0" distL="0" distR="0" wp14:anchorId="2FB21029" wp14:editId="289E9E59">
            <wp:extent cx="5438775" cy="2957512"/>
            <wp:effectExtent l="0" t="0" r="9525" b="14605"/>
            <wp:docPr id="8" name="Diagramm 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3628766-4B09-4739-94DA-D0C392B1D8B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614A1BE" w14:textId="28EB2076" w:rsidR="00324CDF" w:rsidRPr="00C86F16" w:rsidRDefault="00E61857" w:rsidP="00E61857">
      <w:pPr>
        <w:pStyle w:val="Didascalia"/>
        <w:rPr>
          <w:lang w:val="it-IT"/>
        </w:rPr>
      </w:pPr>
      <w:r>
        <w:t>Figur</w:t>
      </w:r>
      <w:r w:rsidR="00C86F16">
        <w:t>a</w:t>
      </w:r>
      <w:r>
        <w:t xml:space="preserve"> </w:t>
      </w:r>
      <w:fldSimple w:instr=" SEQ Figure \* ARABIC ">
        <w:r w:rsidR="00970BEF">
          <w:rPr>
            <w:noProof/>
          </w:rPr>
          <w:t>5</w:t>
        </w:r>
      </w:fldSimple>
      <w:r>
        <w:t xml:space="preserve">: IO3 </w:t>
      </w:r>
      <w:r w:rsidR="00C86F16">
        <w:t>–</w:t>
      </w:r>
      <w:r>
        <w:t xml:space="preserve"> </w:t>
      </w:r>
      <w:proofErr w:type="spellStart"/>
      <w:r w:rsidR="00C86F16">
        <w:t>Soddisfazione</w:t>
      </w:r>
      <w:proofErr w:type="spellEnd"/>
      <w:r w:rsidR="00C86F16">
        <w:t xml:space="preserve"> </w:t>
      </w:r>
      <w:proofErr w:type="spellStart"/>
      <w:r w:rsidR="00C86F16">
        <w:t>degli</w:t>
      </w:r>
      <w:proofErr w:type="spellEnd"/>
      <w:r w:rsidR="00C86F16">
        <w:t xml:space="preserve"> </w:t>
      </w:r>
      <w:proofErr w:type="spellStart"/>
      <w:r w:rsidR="00C86F16">
        <w:t>studenti</w:t>
      </w:r>
      <w:proofErr w:type="spellEnd"/>
    </w:p>
    <w:p w14:paraId="608DBCD4" w14:textId="77777777" w:rsidR="0082714C" w:rsidRPr="00C86F16" w:rsidRDefault="0082714C" w:rsidP="00324CDF">
      <w:pPr>
        <w:rPr>
          <w:lang w:val="it-IT"/>
        </w:rPr>
      </w:pPr>
    </w:p>
    <w:p w14:paraId="275BEBE0" w14:textId="77777777" w:rsidR="00E61857" w:rsidRDefault="00A27506" w:rsidP="00E61857">
      <w:pPr>
        <w:keepNext/>
      </w:pPr>
      <w:r w:rsidRPr="00DC7132">
        <w:rPr>
          <w:noProof/>
          <w:lang w:val="it-IT" w:eastAsia="it-IT"/>
        </w:rPr>
        <w:drawing>
          <wp:inline distT="0" distB="0" distL="0" distR="0" wp14:anchorId="1B8A1229" wp14:editId="10B8F4D2">
            <wp:extent cx="5438775" cy="3191774"/>
            <wp:effectExtent l="0" t="0" r="9525" b="27940"/>
            <wp:docPr id="10" name="Diagramm 10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8943078-CE14-4686-B3E6-8EF340C6200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89203CE" w14:textId="725F9116" w:rsidR="00324CDF" w:rsidRPr="00C86F16" w:rsidRDefault="00E61857" w:rsidP="00E61857">
      <w:pPr>
        <w:pStyle w:val="Didascalia"/>
        <w:rPr>
          <w:lang w:val="it-IT"/>
        </w:rPr>
      </w:pPr>
      <w:r>
        <w:t>Figur</w:t>
      </w:r>
      <w:r w:rsidR="00C86F16">
        <w:t>a</w:t>
      </w:r>
      <w:r>
        <w:t xml:space="preserve"> </w:t>
      </w:r>
      <w:fldSimple w:instr=" SEQ Figure \* ARABIC ">
        <w:r w:rsidR="00970BEF">
          <w:rPr>
            <w:noProof/>
          </w:rPr>
          <w:t>6</w:t>
        </w:r>
      </w:fldSimple>
      <w:r>
        <w:t xml:space="preserve">: IO4 - </w:t>
      </w:r>
      <w:proofErr w:type="spellStart"/>
      <w:r w:rsidR="00C86F16">
        <w:t>Soddisfazione</w:t>
      </w:r>
      <w:proofErr w:type="spellEnd"/>
      <w:r w:rsidR="00C86F16">
        <w:t xml:space="preserve"> </w:t>
      </w:r>
      <w:proofErr w:type="spellStart"/>
      <w:r w:rsidR="00C86F16">
        <w:t>degli</w:t>
      </w:r>
      <w:proofErr w:type="spellEnd"/>
      <w:r w:rsidR="00C86F16">
        <w:t xml:space="preserve"> </w:t>
      </w:r>
      <w:proofErr w:type="spellStart"/>
      <w:r w:rsidR="00C86F16">
        <w:t>studenti</w:t>
      </w:r>
      <w:proofErr w:type="spellEnd"/>
    </w:p>
    <w:p w14:paraId="6A09DCF3" w14:textId="612369EF" w:rsidR="00DC7132" w:rsidRPr="00C86F16" w:rsidRDefault="00C86F16" w:rsidP="00DC7132">
      <w:pPr>
        <w:rPr>
          <w:lang w:val="it-IT"/>
        </w:rPr>
      </w:pPr>
      <w:r>
        <w:rPr>
          <w:lang w:val="it-IT"/>
        </w:rPr>
        <w:t>L'obiettivo definito nella proposta di progetto è stato raggiunto e superato in entrambi i corsi, come si può vedere nelle Figure 5 e 6. Di conseguenza, almeno il 75% dei partecipanti dovrebbe valutare la propria soddisfazione complessiva come alta o molto alta.</w:t>
      </w:r>
    </w:p>
    <w:p w14:paraId="57854811" w14:textId="176E3B35" w:rsidR="00DC7132" w:rsidRPr="00C86F16" w:rsidRDefault="00DC7132" w:rsidP="00324CDF">
      <w:pPr>
        <w:rPr>
          <w:lang w:val="it-IT"/>
        </w:rPr>
      </w:pPr>
    </w:p>
    <w:p w14:paraId="54A8DA2A" w14:textId="7D6C4287" w:rsidR="000B1D6F" w:rsidRPr="00DC7132" w:rsidRDefault="00C86F16" w:rsidP="000B1D6F">
      <w:pPr>
        <w:pStyle w:val="Titolo1"/>
        <w:numPr>
          <w:ilvl w:val="0"/>
          <w:numId w:val="9"/>
        </w:numPr>
        <w:rPr>
          <w:lang w:val="en-GB"/>
        </w:rPr>
      </w:pPr>
      <w:bookmarkStart w:id="1" w:name="_Toc16522214"/>
      <w:bookmarkStart w:id="2" w:name="_Toc21448528"/>
      <w:bookmarkStart w:id="3" w:name="__RefHeading__4998_149196658"/>
      <w:r w:rsidRPr="00C86F16">
        <w:rPr>
          <w:lang w:val="it-IT"/>
        </w:rPr>
        <w:t>C</w:t>
      </w:r>
      <w:bookmarkEnd w:id="1"/>
      <w:r w:rsidRPr="00C86F16">
        <w:rPr>
          <w:lang w:val="it-IT"/>
        </w:rPr>
        <w:t>onclusioni e raccomandazioni</w:t>
      </w:r>
      <w:bookmarkEnd w:id="2"/>
      <w:bookmarkEnd w:id="3"/>
    </w:p>
    <w:p w14:paraId="635929CA" w14:textId="77777777" w:rsidR="001C1087" w:rsidRPr="001C1087" w:rsidRDefault="001C1087" w:rsidP="001C1087">
      <w:pPr>
        <w:rPr>
          <w:rFonts w:cs="Arial"/>
          <w:szCs w:val="24"/>
          <w:lang w:val="it-IT"/>
        </w:rPr>
      </w:pPr>
      <w:r w:rsidRPr="001C1087">
        <w:rPr>
          <w:rFonts w:cs="Arial"/>
          <w:szCs w:val="24"/>
          <w:lang w:val="it-IT"/>
        </w:rPr>
        <w:t xml:space="preserve">L'impatto della partecipazione ai corsi sui partecipanti dovrebbe essere misurato in modo sostenibile. A tal fine, si devono prendere contatti con i partecipanti 6 mesi dal completamento del corso e deve essere effettuata una misurazione a lungo termine. A tale scopo è possibile utilizzare questionari standardizzati (Appendice: Follow-up </w:t>
      </w:r>
      <w:proofErr w:type="spellStart"/>
      <w:r w:rsidRPr="001C1087">
        <w:rPr>
          <w:rFonts w:cs="Arial"/>
          <w:szCs w:val="24"/>
          <w:lang w:val="it-IT"/>
        </w:rPr>
        <w:t>interviews</w:t>
      </w:r>
      <w:proofErr w:type="spellEnd"/>
      <w:r w:rsidRPr="001C1087">
        <w:rPr>
          <w:rFonts w:cs="Arial"/>
          <w:szCs w:val="24"/>
          <w:lang w:val="it-IT"/>
        </w:rPr>
        <w:t>).</w:t>
      </w:r>
    </w:p>
    <w:p w14:paraId="50F044F5" w14:textId="6EA518F9" w:rsidR="004D5026" w:rsidRPr="001C1087" w:rsidRDefault="001C1087" w:rsidP="001C1087">
      <w:pPr>
        <w:rPr>
          <w:rFonts w:cs="Arial"/>
          <w:szCs w:val="24"/>
          <w:lang w:val="it-IT"/>
        </w:rPr>
      </w:pPr>
      <w:r w:rsidRPr="001C1087">
        <w:rPr>
          <w:rFonts w:cs="Arial"/>
          <w:szCs w:val="24"/>
          <w:lang w:val="it-IT"/>
        </w:rPr>
        <w:t>In questi questionari si possono porre le esperienze dei partecipanti. Si può chiedere se sono stati in grado di applicare i contenuti, quali contenuti mancano nella pratica, quali competenze vorrebbero sviluppare ulteriormente, come i corsi dovrebbero essere sviluppati per una seconda parte, se necessario. Tuttavia, dovrebbe anche essere chiesto quali contenuti non erano adatti alla pratica e perché non potevano implementarli.</w:t>
      </w:r>
    </w:p>
    <w:p w14:paraId="2C9245F8" w14:textId="77777777" w:rsidR="00E503BC" w:rsidRPr="001C1087" w:rsidRDefault="00E503BC" w:rsidP="00E503BC">
      <w:pPr>
        <w:rPr>
          <w:lang w:val="it-IT"/>
        </w:rPr>
      </w:pPr>
    </w:p>
    <w:p w14:paraId="11060918" w14:textId="77777777" w:rsidR="00F05BE8" w:rsidRPr="001C1087" w:rsidRDefault="00F05BE8" w:rsidP="00E503BC">
      <w:pPr>
        <w:rPr>
          <w:lang w:val="it-IT"/>
        </w:rPr>
        <w:sectPr w:rsidR="00F05BE8" w:rsidRPr="001C1087" w:rsidSect="007E2755">
          <w:headerReference w:type="default" r:id="rId17"/>
          <w:footerReference w:type="default" r:id="rId18"/>
          <w:headerReference w:type="first" r:id="rId19"/>
          <w:type w:val="continuous"/>
          <w:pgSz w:w="11906" w:h="16838"/>
          <w:pgMar w:top="1701" w:right="1418" w:bottom="1701" w:left="1418" w:header="709" w:footer="709" w:gutter="0"/>
          <w:pgNumType w:start="1"/>
          <w:cols w:space="708"/>
          <w:titlePg/>
          <w:docGrid w:linePitch="360"/>
        </w:sectPr>
      </w:pPr>
    </w:p>
    <w:p w14:paraId="2F97946B" w14:textId="1F3A866B" w:rsidR="00C80BF9" w:rsidRPr="00DC7132" w:rsidRDefault="000B1D6F" w:rsidP="001202CF">
      <w:pPr>
        <w:pStyle w:val="Titolo1"/>
        <w:rPr>
          <w:lang w:val="en-GB"/>
        </w:rPr>
      </w:pPr>
      <w:bookmarkStart w:id="4" w:name="_Toc16522215"/>
      <w:proofErr w:type="spellStart"/>
      <w:r w:rsidRPr="00DC7132">
        <w:rPr>
          <w:lang w:val="en-GB"/>
        </w:rPr>
        <w:t>Appendi</w:t>
      </w:r>
      <w:bookmarkEnd w:id="4"/>
      <w:r w:rsidR="001C1087">
        <w:rPr>
          <w:lang w:val="en-GB"/>
        </w:rPr>
        <w:t>ce</w:t>
      </w:r>
      <w:proofErr w:type="spellEnd"/>
    </w:p>
    <w:p w14:paraId="65259746" w14:textId="6FAF2355" w:rsidR="00C80BF9" w:rsidRPr="00DC7132" w:rsidRDefault="001C1087" w:rsidP="00EE1770">
      <w:pPr>
        <w:pStyle w:val="Paragrafoelenco"/>
        <w:numPr>
          <w:ilvl w:val="0"/>
          <w:numId w:val="11"/>
        </w:numPr>
        <w:rPr>
          <w:lang w:val="en-GB"/>
        </w:rPr>
      </w:pPr>
      <w:bookmarkStart w:id="5" w:name="_Hlk20143914"/>
      <w:proofErr w:type="spellStart"/>
      <w:r>
        <w:rPr>
          <w:lang w:val="en-GB"/>
        </w:rPr>
        <w:t>Criteri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selezione</w:t>
      </w:r>
      <w:proofErr w:type="spellEnd"/>
    </w:p>
    <w:p w14:paraId="6E29406D" w14:textId="75CCEA6C" w:rsidR="00EE1770" w:rsidRPr="001C1087" w:rsidRDefault="001C1087" w:rsidP="00EE1770">
      <w:pPr>
        <w:pStyle w:val="Paragrafoelenco"/>
        <w:numPr>
          <w:ilvl w:val="0"/>
          <w:numId w:val="11"/>
        </w:numPr>
        <w:rPr>
          <w:lang w:val="it-IT"/>
        </w:rPr>
      </w:pPr>
      <w:bookmarkStart w:id="6" w:name="_Hlk20143991"/>
      <w:bookmarkEnd w:id="5"/>
      <w:r>
        <w:rPr>
          <w:lang w:val="it-IT"/>
        </w:rPr>
        <w:t>Modelli per misurare i risultati dell'apprendimento in entrata / in uscita</w:t>
      </w:r>
    </w:p>
    <w:p w14:paraId="3F999A4C" w14:textId="7478EC47" w:rsidR="00C80BF9" w:rsidRPr="001C1087" w:rsidRDefault="001C1087" w:rsidP="00EE1770">
      <w:pPr>
        <w:pStyle w:val="Paragrafoelenco"/>
        <w:numPr>
          <w:ilvl w:val="0"/>
          <w:numId w:val="11"/>
        </w:numPr>
        <w:rPr>
          <w:lang w:val="it-IT"/>
        </w:rPr>
      </w:pPr>
      <w:bookmarkStart w:id="7" w:name="_Hlk20144144"/>
      <w:bookmarkStart w:id="8" w:name="_Hlk20144782"/>
      <w:bookmarkEnd w:id="6"/>
      <w:r w:rsidRPr="001C1087">
        <w:rPr>
          <w:lang w:val="it-IT"/>
        </w:rPr>
        <w:t>Questionari di soddisfazione degli studenti</w:t>
      </w:r>
    </w:p>
    <w:bookmarkEnd w:id="7"/>
    <w:bookmarkEnd w:id="8"/>
    <w:p w14:paraId="02C12377" w14:textId="067BD122" w:rsidR="00C80BF9" w:rsidRPr="00DC7132" w:rsidRDefault="001C1087" w:rsidP="00EE1770">
      <w:pPr>
        <w:pStyle w:val="Paragrafoelenco"/>
        <w:numPr>
          <w:ilvl w:val="0"/>
          <w:numId w:val="11"/>
        </w:numPr>
        <w:rPr>
          <w:lang w:val="en-GB"/>
        </w:rPr>
      </w:pPr>
      <w:proofErr w:type="spellStart"/>
      <w:r>
        <w:rPr>
          <w:lang w:val="en-GB"/>
        </w:rPr>
        <w:t>Modello</w:t>
      </w:r>
      <w:proofErr w:type="spellEnd"/>
      <w:r>
        <w:rPr>
          <w:lang w:val="en-GB"/>
        </w:rPr>
        <w:t xml:space="preserve"> del </w:t>
      </w:r>
      <w:proofErr w:type="spellStart"/>
      <w:r>
        <w:rPr>
          <w:lang w:val="en-GB"/>
        </w:rPr>
        <w:t>certificato</w:t>
      </w:r>
      <w:proofErr w:type="spellEnd"/>
      <w:r>
        <w:rPr>
          <w:lang w:val="en-GB"/>
        </w:rPr>
        <w:t xml:space="preserve"> di </w:t>
      </w:r>
      <w:proofErr w:type="spellStart"/>
      <w:r>
        <w:rPr>
          <w:lang w:val="en-GB"/>
        </w:rPr>
        <w:t>presenza</w:t>
      </w:r>
      <w:proofErr w:type="spellEnd"/>
    </w:p>
    <w:p w14:paraId="467A3524" w14:textId="7B24EF92" w:rsidR="00EE1770" w:rsidRPr="001C1087" w:rsidRDefault="001C1087" w:rsidP="00EE1770">
      <w:pPr>
        <w:pStyle w:val="Paragrafoelenco"/>
        <w:numPr>
          <w:ilvl w:val="0"/>
          <w:numId w:val="11"/>
        </w:numPr>
        <w:rPr>
          <w:lang w:val="it-IT"/>
        </w:rPr>
      </w:pPr>
      <w:r w:rsidRPr="001C1087">
        <w:rPr>
          <w:lang w:val="it-IT"/>
        </w:rPr>
        <w:t xml:space="preserve">Modello </w:t>
      </w:r>
      <w:r>
        <w:rPr>
          <w:lang w:val="it-IT"/>
        </w:rPr>
        <w:t>di</w:t>
      </w:r>
      <w:r w:rsidRPr="001C1087">
        <w:rPr>
          <w:lang w:val="it-IT"/>
        </w:rPr>
        <w:t xml:space="preserve"> lista di partecipazione</w:t>
      </w:r>
    </w:p>
    <w:p w14:paraId="595586A9" w14:textId="3E25BF01" w:rsidR="00C80BF9" w:rsidRPr="001C1087" w:rsidRDefault="001C1087" w:rsidP="00EE1770">
      <w:pPr>
        <w:pStyle w:val="Paragrafoelenco"/>
        <w:numPr>
          <w:ilvl w:val="0"/>
          <w:numId w:val="11"/>
        </w:numPr>
        <w:rPr>
          <w:lang w:val="it-IT"/>
        </w:rPr>
      </w:pPr>
      <w:r w:rsidRPr="001C1087">
        <w:rPr>
          <w:lang w:val="it-IT"/>
        </w:rPr>
        <w:t xml:space="preserve">Modello per colloquio di </w:t>
      </w:r>
      <w:r w:rsidRPr="001C1087">
        <w:rPr>
          <w:i/>
          <w:lang w:val="it-IT"/>
        </w:rPr>
        <w:t>follow-up</w:t>
      </w:r>
    </w:p>
    <w:p w14:paraId="411BF768" w14:textId="77777777" w:rsidR="004F277C" w:rsidRPr="001C1087" w:rsidRDefault="004F277C" w:rsidP="00C80BF9">
      <w:pPr>
        <w:rPr>
          <w:lang w:val="it-IT"/>
        </w:rPr>
      </w:pPr>
    </w:p>
    <w:p w14:paraId="68EF2DD7" w14:textId="77777777" w:rsidR="004F277C" w:rsidRPr="001C1087" w:rsidRDefault="004F277C" w:rsidP="00C80BF9">
      <w:pPr>
        <w:rPr>
          <w:lang w:val="it-IT"/>
        </w:rPr>
      </w:pPr>
    </w:p>
    <w:p w14:paraId="3ABE81E0" w14:textId="77777777" w:rsidR="004F277C" w:rsidRPr="001C1087" w:rsidRDefault="004F277C" w:rsidP="00C80BF9">
      <w:pPr>
        <w:rPr>
          <w:lang w:val="it-IT"/>
        </w:rPr>
      </w:pPr>
    </w:p>
    <w:p w14:paraId="39893003" w14:textId="77777777" w:rsidR="004F277C" w:rsidRPr="001C1087" w:rsidRDefault="004F277C" w:rsidP="00C80BF9">
      <w:pPr>
        <w:rPr>
          <w:lang w:val="it-IT"/>
        </w:rPr>
      </w:pPr>
    </w:p>
    <w:p w14:paraId="5F03C16C" w14:textId="77777777" w:rsidR="004F277C" w:rsidRPr="001C1087" w:rsidRDefault="004F277C" w:rsidP="00C80BF9">
      <w:pPr>
        <w:rPr>
          <w:lang w:val="it-IT"/>
        </w:rPr>
      </w:pPr>
    </w:p>
    <w:p w14:paraId="2E204060" w14:textId="77777777" w:rsidR="004F277C" w:rsidRPr="001C1087" w:rsidRDefault="004F277C" w:rsidP="00C80BF9">
      <w:pPr>
        <w:rPr>
          <w:lang w:val="it-IT"/>
        </w:rPr>
      </w:pPr>
    </w:p>
    <w:p w14:paraId="26526B2F" w14:textId="77777777" w:rsidR="004F277C" w:rsidRPr="001C1087" w:rsidRDefault="004F277C" w:rsidP="00C80BF9">
      <w:pPr>
        <w:rPr>
          <w:lang w:val="it-IT"/>
        </w:rPr>
      </w:pPr>
    </w:p>
    <w:p w14:paraId="42E6A86A" w14:textId="77777777" w:rsidR="004F277C" w:rsidRPr="001C1087" w:rsidRDefault="004F277C" w:rsidP="00C80BF9">
      <w:pPr>
        <w:rPr>
          <w:lang w:val="it-IT"/>
        </w:rPr>
      </w:pPr>
    </w:p>
    <w:p w14:paraId="25D7C925" w14:textId="77777777" w:rsidR="004F277C" w:rsidRPr="001C1087" w:rsidRDefault="004F277C" w:rsidP="00C80BF9">
      <w:pPr>
        <w:rPr>
          <w:lang w:val="it-IT"/>
        </w:rPr>
      </w:pPr>
    </w:p>
    <w:p w14:paraId="624C53BA" w14:textId="77777777" w:rsidR="004F277C" w:rsidRPr="001C1087" w:rsidRDefault="004F277C" w:rsidP="00C80BF9">
      <w:pPr>
        <w:rPr>
          <w:lang w:val="it-IT"/>
        </w:rPr>
      </w:pPr>
    </w:p>
    <w:p w14:paraId="2534E4C2" w14:textId="77777777" w:rsidR="004F277C" w:rsidRPr="001C1087" w:rsidRDefault="004F277C" w:rsidP="00C80BF9">
      <w:pPr>
        <w:rPr>
          <w:lang w:val="it-IT"/>
        </w:rPr>
      </w:pPr>
    </w:p>
    <w:p w14:paraId="7938A650" w14:textId="77777777" w:rsidR="004F277C" w:rsidRPr="001C1087" w:rsidRDefault="004F277C" w:rsidP="00C80BF9">
      <w:pPr>
        <w:rPr>
          <w:lang w:val="it-IT"/>
        </w:rPr>
      </w:pPr>
    </w:p>
    <w:p w14:paraId="0D5141FA" w14:textId="77777777" w:rsidR="004F277C" w:rsidRPr="001C1087" w:rsidRDefault="004F277C" w:rsidP="00C80BF9">
      <w:pPr>
        <w:rPr>
          <w:lang w:val="it-IT"/>
        </w:rPr>
      </w:pPr>
    </w:p>
    <w:p w14:paraId="015CD17E" w14:textId="77777777" w:rsidR="004F277C" w:rsidRPr="001C1087" w:rsidRDefault="004F277C" w:rsidP="00C80BF9">
      <w:pPr>
        <w:rPr>
          <w:lang w:val="it-IT"/>
        </w:rPr>
      </w:pPr>
    </w:p>
    <w:p w14:paraId="60DD6EB1" w14:textId="77777777" w:rsidR="004F277C" w:rsidRPr="001C1087" w:rsidRDefault="004F277C" w:rsidP="00C80BF9">
      <w:pPr>
        <w:rPr>
          <w:lang w:val="it-IT"/>
        </w:rPr>
      </w:pPr>
    </w:p>
    <w:p w14:paraId="29EC64AE" w14:textId="77777777" w:rsidR="00D33FFA" w:rsidRPr="001C1087" w:rsidRDefault="00D33FFA" w:rsidP="00C80BF9">
      <w:pPr>
        <w:rPr>
          <w:lang w:val="it-IT"/>
        </w:rPr>
        <w:sectPr w:rsidR="00D33FFA" w:rsidRPr="001C1087" w:rsidSect="00F05BE8">
          <w:headerReference w:type="default" r:id="rId20"/>
          <w:footerReference w:type="default" r:id="rId21"/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14:paraId="6CDF271F" w14:textId="5B5B1968" w:rsidR="00D33FFA" w:rsidRPr="001C1087" w:rsidRDefault="00D33FFA" w:rsidP="00A00799">
      <w:pPr>
        <w:spacing w:after="0" w:line="240" w:lineRule="auto"/>
        <w:jc w:val="center"/>
        <w:rPr>
          <w:rFonts w:ascii="Calibri" w:eastAsia="Times New Roman" w:hAnsi="Calibri" w:cs="Calibri"/>
          <w:b/>
          <w:kern w:val="28"/>
          <w:sz w:val="28"/>
          <w:szCs w:val="28"/>
          <w:lang w:val="it-IT" w:eastAsia="el-GR"/>
        </w:rPr>
      </w:pPr>
      <w:bookmarkStart w:id="9" w:name="_Hlk16517441"/>
      <w:r w:rsidRPr="001C1087">
        <w:rPr>
          <w:rFonts w:ascii="Calibri" w:eastAsia="Times New Roman" w:hAnsi="Calibri" w:cs="Calibri"/>
          <w:b/>
          <w:kern w:val="28"/>
          <w:sz w:val="28"/>
          <w:szCs w:val="28"/>
          <w:lang w:val="it-IT" w:eastAsia="el-GR"/>
        </w:rPr>
        <w:t>Social Enterprise Manager</w:t>
      </w:r>
    </w:p>
    <w:p w14:paraId="47ECCE24" w14:textId="77777777" w:rsidR="00D33FFA" w:rsidRPr="001C1087" w:rsidRDefault="00D33FFA" w:rsidP="00D33FFA">
      <w:pPr>
        <w:spacing w:after="0" w:line="240" w:lineRule="auto"/>
        <w:jc w:val="left"/>
        <w:rPr>
          <w:rFonts w:ascii="Calibri" w:eastAsia="Times New Roman" w:hAnsi="Calibri" w:cs="Calibri"/>
          <w:b/>
          <w:kern w:val="28"/>
          <w:sz w:val="28"/>
          <w:szCs w:val="28"/>
          <w:lang w:val="it-IT" w:eastAsia="el-GR"/>
        </w:rPr>
      </w:pPr>
    </w:p>
    <w:p w14:paraId="62AD1AE9" w14:textId="0111E580" w:rsidR="00A00799" w:rsidRPr="001C1087" w:rsidRDefault="001C1087" w:rsidP="00D33FFA">
      <w:pPr>
        <w:spacing w:after="0" w:line="240" w:lineRule="auto"/>
        <w:jc w:val="left"/>
        <w:rPr>
          <w:rFonts w:ascii="Calibri" w:eastAsia="Times New Roman" w:hAnsi="Calibri" w:cs="Calibri"/>
          <w:kern w:val="28"/>
          <w:sz w:val="28"/>
          <w:szCs w:val="28"/>
          <w:u w:val="single"/>
          <w:lang w:val="it-IT" w:eastAsia="el-GR"/>
        </w:rPr>
      </w:pPr>
      <w:r>
        <w:rPr>
          <w:rFonts w:ascii="Calibri" w:eastAsia="Times New Roman" w:hAnsi="Calibri"/>
          <w:sz w:val="28"/>
          <w:szCs w:val="28"/>
          <w:u w:val="single"/>
          <w:lang w:val="it-IT" w:eastAsia="el-GR"/>
        </w:rPr>
        <w:t>Criteri di selezione dei partecipanti</w:t>
      </w:r>
    </w:p>
    <w:p w14:paraId="25EE42B3" w14:textId="77777777" w:rsidR="00D33FFA" w:rsidRPr="001C1087" w:rsidRDefault="00D33FFA" w:rsidP="00D33FFA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it-IT" w:eastAsia="el-GR"/>
        </w:rPr>
      </w:pPr>
    </w:p>
    <w:tbl>
      <w:tblPr>
        <w:tblStyle w:val="Tabellenraster1"/>
        <w:tblW w:w="9879" w:type="dxa"/>
        <w:tblLayout w:type="fixed"/>
        <w:tblLook w:val="04A0" w:firstRow="1" w:lastRow="0" w:firstColumn="1" w:lastColumn="0" w:noHBand="0" w:noVBand="1"/>
      </w:tblPr>
      <w:tblGrid>
        <w:gridCol w:w="8472"/>
        <w:gridCol w:w="283"/>
        <w:gridCol w:w="283"/>
        <w:gridCol w:w="283"/>
        <w:gridCol w:w="270"/>
        <w:gridCol w:w="288"/>
      </w:tblGrid>
      <w:tr w:rsidR="00D33FFA" w:rsidRPr="00DC7132" w14:paraId="45704C69" w14:textId="77777777" w:rsidTr="00D33FFA">
        <w:tc>
          <w:tcPr>
            <w:tcW w:w="987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</w:tcPr>
          <w:p w14:paraId="40818FA4" w14:textId="3CFB3026" w:rsidR="00D33FFA" w:rsidRPr="001C1087" w:rsidRDefault="001C1087" w:rsidP="001C1087">
            <w:pPr>
              <w:spacing w:before="120" w:after="120" w:line="240" w:lineRule="auto"/>
              <w:jc w:val="left"/>
              <w:rPr>
                <w:rFonts w:eastAsia="Calibri" w:cs="Arial"/>
                <w:b/>
                <w:color w:val="FFFFFF"/>
                <w:kern w:val="28"/>
                <w:szCs w:val="24"/>
                <w:lang w:val="it-IT" w:eastAsia="el-GR"/>
              </w:rPr>
            </w:pPr>
            <w:r>
              <w:rPr>
                <w:rFonts w:eastAsia="Calibri" w:cs="Arial"/>
                <w:b/>
                <w:color w:val="FFFFFF"/>
                <w:szCs w:val="24"/>
                <w:lang w:val="it-IT" w:eastAsia="el-GR"/>
              </w:rPr>
              <w:t>Criteri di selezione per aree chiave dello sviluppo di competenze - Moduli 1 – 5</w:t>
            </w:r>
          </w:p>
        </w:tc>
      </w:tr>
      <w:tr w:rsidR="00D33FFA" w:rsidRPr="00DC7132" w14:paraId="55A3CF14" w14:textId="77777777" w:rsidTr="00D33FFA">
        <w:tc>
          <w:tcPr>
            <w:tcW w:w="9879" w:type="dxa"/>
            <w:gridSpan w:val="6"/>
            <w:tcBorders>
              <w:top w:val="single" w:sz="4" w:space="0" w:color="auto"/>
            </w:tcBorders>
            <w:shd w:val="clear" w:color="auto" w:fill="FBD4B4"/>
          </w:tcPr>
          <w:p w14:paraId="00303D14" w14:textId="1E399785" w:rsidR="00D33FFA" w:rsidRPr="00DC7132" w:rsidRDefault="001C1087" w:rsidP="00D33FFA">
            <w:pPr>
              <w:spacing w:before="120" w:after="120" w:line="240" w:lineRule="auto"/>
              <w:ind w:right="-159"/>
              <w:jc w:val="left"/>
              <w:rPr>
                <w:rFonts w:eastAsia="Calibri" w:cs="Arial"/>
                <w:b/>
                <w:kern w:val="28"/>
                <w:szCs w:val="24"/>
                <w:lang w:eastAsia="el-GR"/>
              </w:rPr>
            </w:pPr>
            <w:r>
              <w:rPr>
                <w:rFonts w:eastAsia="Calibri" w:cs="Arial"/>
                <w:b/>
                <w:szCs w:val="24"/>
                <w:lang w:eastAsia="el-GR"/>
              </w:rPr>
              <w:t xml:space="preserve">Modulo 1 – </w:t>
            </w:r>
            <w:proofErr w:type="spellStart"/>
            <w:r>
              <w:rPr>
                <w:rFonts w:eastAsia="Calibri" w:cs="Arial"/>
                <w:b/>
                <w:szCs w:val="24"/>
                <w:lang w:eastAsia="el-GR"/>
              </w:rPr>
              <w:t>Accesso</w:t>
            </w:r>
            <w:proofErr w:type="spellEnd"/>
            <w:r>
              <w:rPr>
                <w:rFonts w:eastAsia="Calibri" w:cs="Arial"/>
                <w:b/>
                <w:szCs w:val="24"/>
                <w:lang w:eastAsia="el-GR"/>
              </w:rPr>
              <w:t xml:space="preserve"> al </w:t>
            </w:r>
            <w:proofErr w:type="spellStart"/>
            <w:r>
              <w:rPr>
                <w:rFonts w:eastAsia="Calibri" w:cs="Arial"/>
                <w:b/>
                <w:szCs w:val="24"/>
                <w:lang w:eastAsia="el-GR"/>
              </w:rPr>
              <w:t>finanziamento</w:t>
            </w:r>
            <w:proofErr w:type="spellEnd"/>
            <w:r w:rsidR="00D33FFA" w:rsidRPr="00DC7132">
              <w:rPr>
                <w:rFonts w:eastAsia="Calibri" w:cs="Arial"/>
                <w:b/>
                <w:kern w:val="28"/>
                <w:szCs w:val="24"/>
                <w:lang w:eastAsia="el-GR"/>
              </w:rPr>
              <w:t> </w:t>
            </w:r>
          </w:p>
        </w:tc>
      </w:tr>
      <w:tr w:rsidR="00D33FFA" w:rsidRPr="00DC7132" w14:paraId="68FD81EA" w14:textId="77777777" w:rsidTr="00D33FFA">
        <w:tc>
          <w:tcPr>
            <w:tcW w:w="987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084C0F8E" w14:textId="44CA6F66" w:rsidR="00D33FFA" w:rsidRPr="00DC7132" w:rsidRDefault="001C1087" w:rsidP="00D33FFA">
            <w:pPr>
              <w:spacing w:before="120" w:after="120" w:line="240" w:lineRule="auto"/>
              <w:ind w:right="-159"/>
              <w:jc w:val="left"/>
              <w:rPr>
                <w:rFonts w:eastAsia="Calibri" w:cs="Arial"/>
                <w:kern w:val="28"/>
                <w:sz w:val="22"/>
                <w:lang w:eastAsia="el-GR"/>
              </w:rPr>
            </w:pPr>
            <w:proofErr w:type="spellStart"/>
            <w:r>
              <w:rPr>
                <w:rFonts w:eastAsia="Calibri" w:cs="Arial"/>
                <w:sz w:val="22"/>
                <w:lang w:eastAsia="el-GR"/>
              </w:rPr>
              <w:t>Interesse</w:t>
            </w:r>
            <w:proofErr w:type="spellEnd"/>
            <w:r>
              <w:rPr>
                <w:rFonts w:eastAsia="Calibri" w:cs="Arial"/>
                <w:sz w:val="22"/>
                <w:lang w:eastAsia="el-GR"/>
              </w:rPr>
              <w:t xml:space="preserve"> </w:t>
            </w:r>
            <w:proofErr w:type="spellStart"/>
            <w:r>
              <w:rPr>
                <w:rFonts w:eastAsia="Calibri" w:cs="Arial"/>
                <w:sz w:val="22"/>
                <w:lang w:eastAsia="el-GR"/>
              </w:rPr>
              <w:t>nella</w:t>
            </w:r>
            <w:proofErr w:type="spellEnd"/>
            <w:r>
              <w:rPr>
                <w:rFonts w:eastAsia="Calibri" w:cs="Arial"/>
                <w:sz w:val="22"/>
                <w:lang w:eastAsia="el-GR"/>
              </w:rPr>
              <w:t xml:space="preserve"> </w:t>
            </w:r>
            <w:proofErr w:type="spellStart"/>
            <w:r>
              <w:rPr>
                <w:rFonts w:eastAsia="Calibri" w:cs="Arial"/>
                <w:sz w:val="22"/>
                <w:lang w:eastAsia="el-GR"/>
              </w:rPr>
              <w:t>contabilità</w:t>
            </w:r>
            <w:proofErr w:type="spellEnd"/>
          </w:p>
        </w:tc>
      </w:tr>
      <w:tr w:rsidR="00D33FFA" w:rsidRPr="00DC7132" w14:paraId="73E56476" w14:textId="77777777" w:rsidTr="00D33FFA">
        <w:trPr>
          <w:trHeight w:val="567"/>
        </w:trPr>
        <w:tc>
          <w:tcPr>
            <w:tcW w:w="9879" w:type="dxa"/>
            <w:gridSpan w:val="6"/>
          </w:tcPr>
          <w:p w14:paraId="606DEB36" w14:textId="4F91B060" w:rsidR="00D33FFA" w:rsidRPr="00DC7132" w:rsidRDefault="001C1087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Abilità</w:t>
            </w:r>
            <w:proofErr w:type="spellEnd"/>
            <w:r>
              <w:rPr>
                <w:rFonts w:eastAsia="Calibri" w:cs="Arial"/>
                <w:color w:val="000000"/>
                <w:sz w:val="22"/>
                <w:lang w:eastAsia="el-GR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nella</w:t>
            </w:r>
            <w:proofErr w:type="spellEnd"/>
            <w:r>
              <w:rPr>
                <w:rFonts w:eastAsia="Calibri" w:cs="Arial"/>
                <w:color w:val="000000"/>
                <w:sz w:val="22"/>
                <w:lang w:eastAsia="el-GR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contabilità</w:t>
            </w:r>
            <w:proofErr w:type="spellEnd"/>
          </w:p>
        </w:tc>
      </w:tr>
      <w:tr w:rsidR="00D33FFA" w:rsidRPr="00DC7132" w14:paraId="75028A9E" w14:textId="77777777" w:rsidTr="00D33FFA">
        <w:trPr>
          <w:trHeight w:val="567"/>
        </w:trPr>
        <w:tc>
          <w:tcPr>
            <w:tcW w:w="9879" w:type="dxa"/>
            <w:gridSpan w:val="6"/>
          </w:tcPr>
          <w:p w14:paraId="424BE7A5" w14:textId="378A61B8" w:rsidR="00D33FFA" w:rsidRPr="001C1087" w:rsidRDefault="001C1087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eastAsia="Calibri" w:cs="Arial"/>
                <w:color w:val="000000"/>
                <w:sz w:val="22"/>
                <w:lang w:val="it-IT" w:eastAsia="el-GR"/>
              </w:rPr>
              <w:t>Abilità digitali (fogli di calcolo)</w:t>
            </w:r>
          </w:p>
        </w:tc>
      </w:tr>
      <w:tr w:rsidR="00D33FFA" w:rsidRPr="00DC7132" w14:paraId="1B111AA2" w14:textId="77777777" w:rsidTr="00D33FFA">
        <w:trPr>
          <w:trHeight w:val="567"/>
        </w:trPr>
        <w:tc>
          <w:tcPr>
            <w:tcW w:w="9879" w:type="dxa"/>
            <w:gridSpan w:val="6"/>
          </w:tcPr>
          <w:p w14:paraId="7D8CBBE4" w14:textId="3ECA693A" w:rsidR="00D33FFA" w:rsidRPr="00E862EB" w:rsidRDefault="00E862EB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</w:pPr>
            <w:r w:rsidRPr="00E862EB"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  <w:t>Conoscenza di base dei principali programmi di finanziamento Europei e Nazionali</w:t>
            </w:r>
            <w:r w:rsidR="00D33FFA" w:rsidRPr="00E862EB"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  <w:t xml:space="preserve"> </w:t>
            </w:r>
          </w:p>
        </w:tc>
      </w:tr>
      <w:tr w:rsidR="00D33FFA" w:rsidRPr="00DC7132" w14:paraId="3CA81427" w14:textId="77777777" w:rsidTr="00D33FFA">
        <w:trPr>
          <w:trHeight w:val="567"/>
        </w:trPr>
        <w:tc>
          <w:tcPr>
            <w:tcW w:w="9879" w:type="dxa"/>
            <w:gridSpan w:val="6"/>
          </w:tcPr>
          <w:p w14:paraId="7A37759D" w14:textId="7116E89A" w:rsidR="00D33FFA" w:rsidRPr="00DC7132" w:rsidRDefault="00B400ED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</w:pPr>
            <w:proofErr w:type="spellStart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>Pensiero</w:t>
            </w:r>
            <w:proofErr w:type="spellEnd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 xml:space="preserve"> </w:t>
            </w:r>
            <w:proofErr w:type="spellStart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>Economico</w:t>
            </w:r>
            <w:proofErr w:type="spellEnd"/>
          </w:p>
        </w:tc>
      </w:tr>
      <w:tr w:rsidR="00D33FFA" w:rsidRPr="00DC7132" w14:paraId="581C9220" w14:textId="77777777" w:rsidTr="00D33FFA">
        <w:tc>
          <w:tcPr>
            <w:tcW w:w="9879" w:type="dxa"/>
            <w:gridSpan w:val="6"/>
            <w:shd w:val="clear" w:color="auto" w:fill="FBD4B4"/>
          </w:tcPr>
          <w:p w14:paraId="1719E96C" w14:textId="59C676A7" w:rsidR="00D33FFA" w:rsidRPr="00B400ED" w:rsidRDefault="00B400ED" w:rsidP="00D33FFA">
            <w:pPr>
              <w:tabs>
                <w:tab w:val="left" w:pos="596"/>
              </w:tabs>
              <w:spacing w:before="120" w:after="120"/>
              <w:jc w:val="left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  <w:r w:rsidRPr="00B400ED">
              <w:rPr>
                <w:rFonts w:eastAsia="Calibri" w:cs="Arial"/>
                <w:b/>
                <w:kern w:val="28"/>
                <w:szCs w:val="24"/>
                <w:lang w:val="it-IT" w:eastAsia="el-GR"/>
              </w:rPr>
              <w:t xml:space="preserve">Modulo 2 – Service Management to </w:t>
            </w:r>
            <w:proofErr w:type="spellStart"/>
            <w:r w:rsidRPr="00B400ED">
              <w:rPr>
                <w:rFonts w:eastAsia="Calibri" w:cs="Arial"/>
                <w:b/>
                <w:kern w:val="28"/>
                <w:szCs w:val="24"/>
                <w:lang w:val="it-IT" w:eastAsia="el-GR"/>
              </w:rPr>
              <w:t>migrants</w:t>
            </w:r>
            <w:proofErr w:type="spellEnd"/>
            <w:r w:rsidRPr="00B400ED">
              <w:rPr>
                <w:rFonts w:eastAsia="Calibri" w:cs="Arial"/>
                <w:b/>
                <w:kern w:val="28"/>
                <w:szCs w:val="24"/>
                <w:lang w:val="it-IT" w:eastAsia="el-GR"/>
              </w:rPr>
              <w:t xml:space="preserve"> (gestione dei servizi prestati ai migranti)</w:t>
            </w:r>
          </w:p>
        </w:tc>
      </w:tr>
      <w:tr w:rsidR="00D33FFA" w:rsidRPr="00DC7132" w14:paraId="24AB5DA6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5B1EB0D0" w14:textId="214CF5EE" w:rsidR="00D33FFA" w:rsidRPr="00B400ED" w:rsidRDefault="00B400ED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</w:pPr>
            <w:r w:rsidRPr="00B400ED"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  <w:t>Motivazione e interesse per un approccio imprenditoriale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371F793" w14:textId="77777777" w:rsidR="00D33FFA" w:rsidRPr="00B400ED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6339E58" w14:textId="77777777" w:rsidR="00D33FFA" w:rsidRPr="00B400ED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54E4494" w14:textId="77777777" w:rsidR="00D33FFA" w:rsidRPr="00B400ED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6A9947E" w14:textId="77777777" w:rsidR="00D33FFA" w:rsidRPr="00B400ED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52B27E7D" w14:textId="77777777" w:rsidR="00D33FFA" w:rsidRPr="00B400ED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D33FFA" w:rsidRPr="00DC7132" w14:paraId="7F1D0744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5D3473C8" w14:textId="6F35F662" w:rsidR="00D33FFA" w:rsidRPr="00DC7132" w:rsidRDefault="00B400ED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</w:pPr>
            <w:proofErr w:type="spellStart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>Prospettive</w:t>
            </w:r>
            <w:proofErr w:type="spellEnd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 xml:space="preserve"> </w:t>
            </w:r>
            <w:proofErr w:type="spellStart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>professionali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04AAEA0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C1A0A58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E0B79C1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94ACC42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458AF670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</w:tr>
      <w:tr w:rsidR="00D33FFA" w:rsidRPr="00DC7132" w14:paraId="007DACA3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17ACC114" w14:textId="4D1C362A" w:rsidR="00D33FFA" w:rsidRPr="00DC7132" w:rsidRDefault="00B400ED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</w:pPr>
            <w:proofErr w:type="spellStart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>Talento</w:t>
            </w:r>
            <w:proofErr w:type="spellEnd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 xml:space="preserve"> </w:t>
            </w:r>
            <w:proofErr w:type="spellStart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>organizzativo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977DC07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640E87C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323C51F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6E4E1B90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45845355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</w:tr>
      <w:tr w:rsidR="00D33FFA" w:rsidRPr="00DC7132" w14:paraId="3285396E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7054AB00" w14:textId="5F380E94" w:rsidR="00D33FFA" w:rsidRPr="00B400ED" w:rsidRDefault="00B400ED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</w:pPr>
            <w:r w:rsidRPr="00B400ED"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  <w:t>Abilità di lavorare in gruppo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B310B45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38A4D94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0BCEF5D2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DB91E9B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61D7E551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D33FFA" w:rsidRPr="00DC7132" w14:paraId="4E439A87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3BF9051B" w14:textId="501A7037" w:rsidR="00D33FFA" w:rsidRPr="00B400ED" w:rsidRDefault="00B400ED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</w:pPr>
            <w:r w:rsidRPr="00B400ED"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  <w:t>Essere disposti a fornire servizi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B45B5F9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C62F125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AC9CA32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A5EAB04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2CD3A3E7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D33FFA" w:rsidRPr="00DC7132" w14:paraId="1F784EB8" w14:textId="77777777" w:rsidTr="00D33FFA">
        <w:tc>
          <w:tcPr>
            <w:tcW w:w="9879" w:type="dxa"/>
            <w:gridSpan w:val="6"/>
            <w:shd w:val="clear" w:color="auto" w:fill="FBD4B4"/>
          </w:tcPr>
          <w:p w14:paraId="128BFD12" w14:textId="42F1C4C2" w:rsidR="00D33FFA" w:rsidRPr="00B400ED" w:rsidRDefault="00B400ED" w:rsidP="00D33FFA">
            <w:pPr>
              <w:tabs>
                <w:tab w:val="left" w:pos="596"/>
              </w:tabs>
              <w:spacing w:before="120" w:after="120"/>
              <w:jc w:val="left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  <w:r w:rsidRPr="00B400ED">
              <w:rPr>
                <w:rFonts w:eastAsia="Calibri" w:cs="Arial"/>
                <w:b/>
                <w:kern w:val="28"/>
                <w:szCs w:val="24"/>
                <w:lang w:val="it-IT" w:eastAsia="el-GR"/>
              </w:rPr>
              <w:t>Modulo 3 – Quadro giuridico e normativo dei servizi che sostengono le popolazioni migranti</w:t>
            </w:r>
          </w:p>
        </w:tc>
      </w:tr>
      <w:tr w:rsidR="00D33FFA" w:rsidRPr="00DC7132" w14:paraId="08F2311F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65709EA4" w14:textId="53D5B492" w:rsidR="00D33FFA" w:rsidRPr="00DC7132" w:rsidRDefault="00B400ED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</w:pPr>
            <w:proofErr w:type="spellStart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>Abilità</w:t>
            </w:r>
            <w:proofErr w:type="spellEnd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 xml:space="preserve"> di networking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C82E374" w14:textId="77777777" w:rsidR="00D33FFA" w:rsidRPr="00DC7132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45CA5DE" w14:textId="77777777" w:rsidR="00D33FFA" w:rsidRPr="00DC7132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1540F7C" w14:textId="77777777" w:rsidR="00D33FFA" w:rsidRPr="00DC7132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70E30014" w14:textId="77777777" w:rsidR="00D33FFA" w:rsidRPr="00DC7132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4F86FF05" w14:textId="77777777" w:rsidR="00D33FFA" w:rsidRPr="00DC7132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</w:tr>
      <w:tr w:rsidR="00D33FFA" w:rsidRPr="00DC7132" w14:paraId="6B18F907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4E531E9E" w14:textId="450FDEFB" w:rsidR="00D33FFA" w:rsidRPr="00B400ED" w:rsidRDefault="00B400ED" w:rsidP="00D33FFA">
            <w:pPr>
              <w:spacing w:before="120" w:line="240" w:lineRule="auto"/>
              <w:ind w:right="-4072"/>
              <w:jc w:val="left"/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</w:pPr>
            <w:r w:rsidRPr="00B400ED"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  <w:t>Familiarità con il gergo giuridico e buone capacità di comunicazione in generale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5CA819E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4DB6BA8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0BDDD08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ED53CF1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358FDCDE" w14:textId="77777777" w:rsidR="00D33FFA" w:rsidRPr="00B400ED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D33FFA" w:rsidRPr="00DC7132" w14:paraId="0622E661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38166D37" w14:textId="0FC6CF2C" w:rsidR="00D33FFA" w:rsidRPr="00DC7132" w:rsidRDefault="00B400ED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</w:pPr>
            <w:proofErr w:type="spellStart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>Motivato</w:t>
            </w:r>
            <w:proofErr w:type="spellEnd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 xml:space="preserve">, </w:t>
            </w:r>
            <w:proofErr w:type="spellStart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>impegnato</w:t>
            </w:r>
            <w:proofErr w:type="spellEnd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 xml:space="preserve">, </w:t>
            </w:r>
            <w:proofErr w:type="spellStart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>concreto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F68B191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E70F8AA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F008EAA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636DE1CD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097C71B5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</w:tr>
      <w:tr w:rsidR="00D33FFA" w:rsidRPr="00DC7132" w14:paraId="39842AF1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03ECBE81" w14:textId="6E67B6F2" w:rsidR="00D33FFA" w:rsidRPr="00DC7132" w:rsidRDefault="00B400ED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</w:pPr>
            <w:proofErr w:type="spellStart"/>
            <w:r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>Conoscenza</w:t>
            </w:r>
            <w:proofErr w:type="spellEnd"/>
            <w:r w:rsidRPr="00B400ED"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 xml:space="preserve"> del target-group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C55153C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71C6561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76A181F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C2C4DF4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0AB76AAD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</w:tr>
      <w:tr w:rsidR="00D33FFA" w:rsidRPr="00DC7132" w14:paraId="04EC293F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1E702CF4" w14:textId="09FEA115" w:rsidR="00D33FFA" w:rsidRPr="00DC7132" w:rsidRDefault="00AE5F26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</w:pPr>
            <w:proofErr w:type="spellStart"/>
            <w:r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>Predisposizione</w:t>
            </w:r>
            <w:proofErr w:type="spellEnd"/>
            <w:r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 xml:space="preserve"> ad </w:t>
            </w:r>
            <w:proofErr w:type="spellStart"/>
            <w:r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  <w:t>aiutare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0795878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A43C68A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52478E4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133EBE17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690F2430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</w:tr>
      <w:tr w:rsidR="00D33FFA" w:rsidRPr="00DC7132" w14:paraId="09DE8A15" w14:textId="77777777" w:rsidTr="00D33FFA">
        <w:tc>
          <w:tcPr>
            <w:tcW w:w="9879" w:type="dxa"/>
            <w:gridSpan w:val="6"/>
            <w:shd w:val="clear" w:color="auto" w:fill="FBD4B4"/>
          </w:tcPr>
          <w:p w14:paraId="72F70743" w14:textId="6262E640" w:rsidR="00D33FFA" w:rsidRPr="00AE5F26" w:rsidRDefault="00AE5F26" w:rsidP="00D33FFA">
            <w:pPr>
              <w:tabs>
                <w:tab w:val="left" w:pos="596"/>
              </w:tabs>
              <w:spacing w:before="120" w:after="120"/>
              <w:jc w:val="left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  <w:r>
              <w:rPr>
                <w:rFonts w:eastAsia="Calibri" w:cs="Arial"/>
                <w:b/>
                <w:szCs w:val="24"/>
                <w:lang w:val="it-IT" w:eastAsia="el-GR"/>
              </w:rPr>
              <w:t>Modulo 4 – Competenze imprenditoriali nei servizi ai migranti</w:t>
            </w:r>
          </w:p>
        </w:tc>
      </w:tr>
      <w:tr w:rsidR="00D33FFA" w:rsidRPr="00DC7132" w14:paraId="7BA37DE1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3963FB1B" w14:textId="087C365F" w:rsidR="00D33FFA" w:rsidRPr="00AE5F26" w:rsidRDefault="00AE5F26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eastAsia="Calibri" w:cs="Arial"/>
                <w:color w:val="000000"/>
                <w:sz w:val="22"/>
                <w:lang w:val="it-IT" w:eastAsia="el-GR"/>
              </w:rPr>
              <w:t>Abilità di prendersi le responsabilità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BA50C7B" w14:textId="77777777" w:rsidR="00D33FFA" w:rsidRPr="00AE5F26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5DCA413" w14:textId="77777777" w:rsidR="00D33FFA" w:rsidRPr="00AE5F26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C8F3B21" w14:textId="77777777" w:rsidR="00D33FFA" w:rsidRPr="00AE5F26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DDC2CBE" w14:textId="77777777" w:rsidR="00D33FFA" w:rsidRPr="00AE5F26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72AD40FF" w14:textId="77777777" w:rsidR="00D33FFA" w:rsidRPr="00AE5F26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D33FFA" w:rsidRPr="00DC7132" w14:paraId="1DC1C7E1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4A211BB2" w14:textId="3A7AE173" w:rsidR="00D33FFA" w:rsidRPr="00DC7132" w:rsidRDefault="00AE5F26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</w:pPr>
            <w:proofErr w:type="spellStart"/>
            <w:r>
              <w:rPr>
                <w:rFonts w:eastAsia="Calibri" w:cs="Arial"/>
                <w:bCs/>
                <w:color w:val="000000"/>
                <w:sz w:val="22"/>
                <w:lang w:eastAsia="el-GR"/>
              </w:rPr>
              <w:t>Mentalità</w:t>
            </w:r>
            <w:proofErr w:type="spellEnd"/>
            <w:r>
              <w:rPr>
                <w:rFonts w:eastAsia="Calibri" w:cs="Arial"/>
                <w:bCs/>
                <w:color w:val="000000"/>
                <w:sz w:val="22"/>
                <w:lang w:eastAsia="el-GR"/>
              </w:rPr>
              <w:t xml:space="preserve"> </w:t>
            </w:r>
            <w:proofErr w:type="spellStart"/>
            <w:r>
              <w:rPr>
                <w:rFonts w:eastAsia="Calibri" w:cs="Arial"/>
                <w:bCs/>
                <w:color w:val="000000"/>
                <w:sz w:val="22"/>
                <w:lang w:eastAsia="el-GR"/>
              </w:rPr>
              <w:t>pratica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3305859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0BA429F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49AA402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B9296D3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21B0FC0A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</w:tr>
      <w:tr w:rsidR="00D33FFA" w:rsidRPr="00DC7132" w14:paraId="6CFB6693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2E1DB7B7" w14:textId="7E373AAA" w:rsidR="00D33FFA" w:rsidRPr="00DC7132" w:rsidRDefault="00AE5F26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Essere</w:t>
            </w:r>
            <w:proofErr w:type="spellEnd"/>
            <w:r>
              <w:rPr>
                <w:rFonts w:eastAsia="Calibri" w:cs="Arial"/>
                <w:color w:val="000000"/>
                <w:sz w:val="22"/>
                <w:lang w:eastAsia="el-GR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persistente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51DAB11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E387EE0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86806BA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9D705FB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590D4420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</w:tr>
      <w:tr w:rsidR="00D33FFA" w:rsidRPr="00DC7132" w14:paraId="3DC7B59E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039B0546" w14:textId="0EEA8DDD" w:rsidR="00D33FFA" w:rsidRPr="00DC7132" w:rsidRDefault="00AE5F26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Abilità</w:t>
            </w:r>
            <w:proofErr w:type="spellEnd"/>
            <w:r>
              <w:rPr>
                <w:rFonts w:eastAsia="Calibri" w:cs="Arial"/>
                <w:color w:val="000000"/>
                <w:sz w:val="22"/>
                <w:lang w:eastAsia="el-GR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interpersonali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D26093F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73DA647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320DD51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5ED73900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01B2A745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</w:tr>
      <w:tr w:rsidR="00D33FFA" w:rsidRPr="00DC7132" w14:paraId="3289E002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318F470B" w14:textId="4DD78B2C" w:rsidR="00D33FFA" w:rsidRPr="00AE5F26" w:rsidRDefault="00AE5F26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eastAsia="Calibri" w:cs="Arial"/>
                <w:color w:val="000000"/>
                <w:sz w:val="22"/>
                <w:lang w:val="it-IT" w:eastAsia="el-GR"/>
              </w:rPr>
              <w:t>Capacità di pensiero critico e creativo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0A536E7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D3827D1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E5C45FB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24F58BD9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7B02B941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D33FFA" w:rsidRPr="00DC7132" w14:paraId="7C4DAD69" w14:textId="77777777" w:rsidTr="00D33FFA">
        <w:tc>
          <w:tcPr>
            <w:tcW w:w="9879" w:type="dxa"/>
            <w:gridSpan w:val="6"/>
            <w:shd w:val="clear" w:color="auto" w:fill="FBD4B4"/>
          </w:tcPr>
          <w:p w14:paraId="6E638E0E" w14:textId="4436E4EB" w:rsidR="00D33FFA" w:rsidRPr="00AE5F26" w:rsidRDefault="00AE5F26" w:rsidP="00D33FFA">
            <w:pPr>
              <w:tabs>
                <w:tab w:val="left" w:pos="596"/>
              </w:tabs>
              <w:spacing w:before="120" w:after="120"/>
              <w:jc w:val="left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  <w:r>
              <w:rPr>
                <w:rFonts w:eastAsia="Calibri" w:cs="Arial"/>
                <w:b/>
                <w:szCs w:val="24"/>
                <w:lang w:val="it-IT" w:eastAsia="el-GR"/>
              </w:rPr>
              <w:t xml:space="preserve">Modulo 5 – </w:t>
            </w:r>
            <w:r>
              <w:rPr>
                <w:rFonts w:eastAsia="Calibri" w:cs="Arial"/>
                <w:b/>
                <w:color w:val="000000"/>
                <w:szCs w:val="24"/>
                <w:lang w:val="it-IT" w:eastAsia="el-GR"/>
              </w:rPr>
              <w:t>Social Enterprise Management (gestione di un'impresa che fornisce servizi ai migranti)</w:t>
            </w:r>
          </w:p>
        </w:tc>
      </w:tr>
      <w:tr w:rsidR="00D33FFA" w:rsidRPr="00DC7132" w14:paraId="5CB5AE81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4B029EF0" w14:textId="5F9FEF9E" w:rsidR="00D33FFA" w:rsidRPr="00DC7132" w:rsidRDefault="00AE5F26" w:rsidP="00AE5F26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Abilità</w:t>
            </w:r>
            <w:proofErr w:type="spellEnd"/>
            <w:r>
              <w:rPr>
                <w:rFonts w:eastAsia="Calibri" w:cs="Arial"/>
                <w:color w:val="000000"/>
                <w:sz w:val="22"/>
                <w:lang w:eastAsia="el-GR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nel</w:t>
            </w:r>
            <w:proofErr w:type="spellEnd"/>
            <w:r>
              <w:rPr>
                <w:rFonts w:eastAsia="Calibri" w:cs="Arial"/>
                <w:color w:val="000000"/>
                <w:sz w:val="22"/>
                <w:lang w:eastAsia="el-GR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pensiero</w:t>
            </w:r>
            <w:proofErr w:type="spellEnd"/>
            <w:r>
              <w:rPr>
                <w:rFonts w:eastAsia="Calibri" w:cs="Arial"/>
                <w:color w:val="000000"/>
                <w:sz w:val="22"/>
                <w:lang w:eastAsia="el-GR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analitico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E983887" w14:textId="77777777" w:rsidR="00D33FFA" w:rsidRPr="00DC7132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0BD56A0" w14:textId="77777777" w:rsidR="00D33FFA" w:rsidRPr="00DC7132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AB1322F" w14:textId="77777777" w:rsidR="00D33FFA" w:rsidRPr="00DC7132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6ADF0ADD" w14:textId="77777777" w:rsidR="00D33FFA" w:rsidRPr="00DC7132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09B0BFAB" w14:textId="77777777" w:rsidR="00D33FFA" w:rsidRPr="00DC7132" w:rsidRDefault="00D33FFA" w:rsidP="00D33FFA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</w:tr>
      <w:tr w:rsidR="00D33FFA" w:rsidRPr="00DC7132" w14:paraId="2B146B43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40F46B39" w14:textId="611AFBE5" w:rsidR="00D33FFA" w:rsidRPr="00DC7132" w:rsidRDefault="00AE5F26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eastAsia="el-GR"/>
              </w:rPr>
            </w:pP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Forti</w:t>
            </w:r>
            <w:proofErr w:type="spellEnd"/>
            <w:r>
              <w:rPr>
                <w:rFonts w:eastAsia="Calibri" w:cs="Arial"/>
                <w:color w:val="000000"/>
                <w:sz w:val="22"/>
                <w:lang w:eastAsia="el-GR"/>
              </w:rPr>
              <w:t xml:space="preserve"> </w:t>
            </w: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abilità</w:t>
            </w:r>
            <w:proofErr w:type="spellEnd"/>
            <w:r>
              <w:rPr>
                <w:rFonts w:eastAsia="Calibri" w:cs="Arial"/>
                <w:color w:val="000000"/>
                <w:sz w:val="22"/>
                <w:lang w:eastAsia="el-GR"/>
              </w:rPr>
              <w:t xml:space="preserve"> di </w:t>
            </w:r>
            <w:proofErr w:type="spellStart"/>
            <w:r>
              <w:rPr>
                <w:rFonts w:eastAsia="Calibri" w:cs="Arial"/>
                <w:color w:val="000000"/>
                <w:sz w:val="22"/>
                <w:lang w:eastAsia="el-GR"/>
              </w:rPr>
              <w:t>comunicazione</w:t>
            </w:r>
            <w:proofErr w:type="spellEnd"/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7BC233CF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44A7EB0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8EB14C2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D8822C2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3AAA1C82" w14:textId="77777777" w:rsidR="00D33FFA" w:rsidRPr="00DC7132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eastAsia="el-GR"/>
              </w:rPr>
            </w:pPr>
          </w:p>
        </w:tc>
      </w:tr>
      <w:tr w:rsidR="00D33FFA" w:rsidRPr="00DC7132" w14:paraId="2521722E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4963C07B" w14:textId="119D0457" w:rsidR="00D33FFA" w:rsidRPr="00AE5F26" w:rsidRDefault="00AE5F26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eastAsia="Calibri" w:cs="Arial"/>
                <w:color w:val="000000"/>
                <w:sz w:val="22"/>
                <w:lang w:val="it-IT" w:eastAsia="el-GR"/>
              </w:rPr>
              <w:t>Motivazione per un approccio imprenditoriale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2DC120B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1FACDDEE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5CAB433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0C6FDFF9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3AF005F6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D33FFA" w:rsidRPr="00DC7132" w14:paraId="22381D5D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0F2610F3" w14:textId="6E868E3F" w:rsidR="00D33FFA" w:rsidRPr="00AE5F26" w:rsidRDefault="00AE5F26" w:rsidP="00AE5F26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eastAsia="Calibri" w:cs="Arial"/>
                <w:color w:val="000000"/>
                <w:sz w:val="22"/>
                <w:lang w:val="it-IT" w:eastAsia="el-GR"/>
              </w:rPr>
              <w:t>Conoscenza dei programmi gestionali di ufficio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426503A2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38493106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AEA7E7B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41032394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3078B803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D33FFA" w:rsidRPr="00DC7132" w14:paraId="73C44D90" w14:textId="77777777" w:rsidTr="00D33FFA">
        <w:trPr>
          <w:trHeight w:val="567"/>
        </w:trPr>
        <w:tc>
          <w:tcPr>
            <w:tcW w:w="8472" w:type="dxa"/>
            <w:tcBorders>
              <w:right w:val="nil"/>
            </w:tcBorders>
          </w:tcPr>
          <w:p w14:paraId="5DCB3D31" w14:textId="26E40018" w:rsidR="00D33FFA" w:rsidRPr="00AE5F26" w:rsidRDefault="00AE5F26" w:rsidP="00D33FFA">
            <w:pPr>
              <w:spacing w:before="12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eastAsia="Calibri" w:cs="Arial"/>
                <w:color w:val="000000"/>
                <w:sz w:val="22"/>
                <w:lang w:val="it-IT" w:eastAsia="el-GR"/>
              </w:rPr>
              <w:t>Abilità di pensare e programmare a lungo termine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58F77AC8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292E3FC5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14:paraId="6E513EBB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70" w:type="dxa"/>
            <w:tcBorders>
              <w:left w:val="nil"/>
              <w:right w:val="nil"/>
            </w:tcBorders>
          </w:tcPr>
          <w:p w14:paraId="3DE087CA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288" w:type="dxa"/>
            <w:tcBorders>
              <w:left w:val="nil"/>
            </w:tcBorders>
          </w:tcPr>
          <w:p w14:paraId="69C633F6" w14:textId="77777777" w:rsidR="00D33FFA" w:rsidRPr="00AE5F26" w:rsidRDefault="00D33FFA" w:rsidP="00D33FFA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</w:tbl>
    <w:p w14:paraId="4CE08E6A" w14:textId="77777777" w:rsidR="00D33FFA" w:rsidRPr="00AE5F26" w:rsidRDefault="00D33FFA" w:rsidP="00D33FFA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it-IT" w:eastAsia="el-GR"/>
        </w:rPr>
      </w:pPr>
    </w:p>
    <w:p w14:paraId="5DC45126" w14:textId="77777777" w:rsidR="00D33FFA" w:rsidRPr="00AE5F26" w:rsidRDefault="00D33FFA" w:rsidP="00D33FFA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it-IT" w:eastAsia="el-GR"/>
        </w:rPr>
      </w:pPr>
    </w:p>
    <w:p w14:paraId="4F69F413" w14:textId="77777777" w:rsidR="00D33FFA" w:rsidRPr="00AE5F26" w:rsidRDefault="00D33FFA" w:rsidP="00D33FFA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Cs w:val="24"/>
          <w:lang w:val="it-IT" w:eastAsia="el-GR"/>
        </w:rPr>
      </w:pPr>
    </w:p>
    <w:p w14:paraId="2950FEEF" w14:textId="77777777" w:rsidR="00AE5F26" w:rsidRPr="00AE5F26" w:rsidRDefault="00AE5F26" w:rsidP="00AE5F26">
      <w:pPr>
        <w:spacing w:after="0" w:line="240" w:lineRule="auto"/>
        <w:contextualSpacing/>
        <w:jc w:val="left"/>
        <w:rPr>
          <w:rFonts w:eastAsia="Times New Roman" w:cs="Arial"/>
          <w:color w:val="000000"/>
          <w:kern w:val="28"/>
          <w:szCs w:val="24"/>
          <w:u w:val="single"/>
          <w:lang w:val="it-IT" w:eastAsia="el-GR"/>
        </w:rPr>
      </w:pPr>
      <w:r w:rsidRPr="00AE5F26">
        <w:rPr>
          <w:rFonts w:eastAsia="Times New Roman" w:cs="Arial"/>
          <w:color w:val="000000"/>
          <w:kern w:val="28"/>
          <w:szCs w:val="24"/>
          <w:u w:val="single"/>
          <w:lang w:val="it-IT" w:eastAsia="el-GR"/>
        </w:rPr>
        <w:t>Criteri sovraordinati:</w:t>
      </w:r>
    </w:p>
    <w:p w14:paraId="2350D46B" w14:textId="77777777" w:rsidR="00AE5F26" w:rsidRPr="00AE5F26" w:rsidRDefault="00AE5F26" w:rsidP="00AE5F26">
      <w:pPr>
        <w:spacing w:after="0" w:line="240" w:lineRule="auto"/>
        <w:contextualSpacing/>
        <w:jc w:val="left"/>
        <w:rPr>
          <w:rFonts w:eastAsia="Times New Roman" w:cs="Arial"/>
          <w:color w:val="000000"/>
          <w:kern w:val="28"/>
          <w:szCs w:val="24"/>
          <w:u w:val="single"/>
          <w:lang w:val="it-IT" w:eastAsia="el-GR"/>
        </w:rPr>
      </w:pPr>
    </w:p>
    <w:p w14:paraId="6EF1CC2F" w14:textId="77777777" w:rsidR="00AE5F26" w:rsidRPr="00AE5F26" w:rsidRDefault="00AE5F26" w:rsidP="00AE5F26">
      <w:pPr>
        <w:pStyle w:val="Paragrafoelenco"/>
        <w:numPr>
          <w:ilvl w:val="0"/>
          <w:numId w:val="15"/>
        </w:num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  <w:r w:rsidRPr="00AE5F26">
        <w:rPr>
          <w:rFonts w:eastAsia="Times New Roman" w:cs="Arial"/>
          <w:color w:val="000000"/>
          <w:kern w:val="28"/>
          <w:szCs w:val="24"/>
          <w:lang w:val="it-IT" w:eastAsia="el-GR"/>
        </w:rPr>
        <w:t>Livello della lingua – minimo B1</w:t>
      </w:r>
    </w:p>
    <w:p w14:paraId="4D331392" w14:textId="77777777" w:rsidR="00AE5F26" w:rsidRPr="00AE5F26" w:rsidRDefault="00AE5F26" w:rsidP="00AE5F26">
      <w:pPr>
        <w:pStyle w:val="Paragrafoelenco"/>
        <w:numPr>
          <w:ilvl w:val="0"/>
          <w:numId w:val="15"/>
        </w:num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  <w:r w:rsidRPr="00AE5F26">
        <w:rPr>
          <w:rFonts w:eastAsia="Times New Roman" w:cs="Arial"/>
          <w:color w:val="000000"/>
          <w:kern w:val="28"/>
          <w:szCs w:val="24"/>
          <w:lang w:val="it-IT" w:eastAsia="el-GR"/>
        </w:rPr>
        <w:t>Disponibilità all'educazione</w:t>
      </w:r>
    </w:p>
    <w:p w14:paraId="3B82A27A" w14:textId="77777777" w:rsidR="00AE5F26" w:rsidRPr="00AE5F26" w:rsidRDefault="00AE5F26" w:rsidP="00AE5F26">
      <w:pPr>
        <w:pStyle w:val="Paragrafoelenco"/>
        <w:numPr>
          <w:ilvl w:val="0"/>
          <w:numId w:val="15"/>
        </w:num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  <w:r w:rsidRPr="00AE5F26">
        <w:rPr>
          <w:rFonts w:eastAsia="Times New Roman" w:cs="Arial"/>
          <w:color w:val="000000"/>
          <w:kern w:val="28"/>
          <w:szCs w:val="24"/>
          <w:lang w:val="it-IT" w:eastAsia="el-GR"/>
        </w:rPr>
        <w:t>Età minima 18 anni</w:t>
      </w:r>
    </w:p>
    <w:p w14:paraId="1DA00561" w14:textId="77777777" w:rsidR="00AE5F26" w:rsidRPr="00AE5F26" w:rsidRDefault="00AE5F26" w:rsidP="00AE5F26">
      <w:pPr>
        <w:pStyle w:val="Paragrafoelenco"/>
        <w:numPr>
          <w:ilvl w:val="0"/>
          <w:numId w:val="15"/>
        </w:num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  <w:r w:rsidRPr="00AE5F26">
        <w:rPr>
          <w:rFonts w:eastAsia="Times New Roman" w:cs="Arial"/>
          <w:color w:val="000000"/>
          <w:kern w:val="28"/>
          <w:szCs w:val="24"/>
          <w:lang w:val="it-IT" w:eastAsia="el-GR"/>
        </w:rPr>
        <w:t>2-3 anni di esperienza nel business</w:t>
      </w:r>
    </w:p>
    <w:p w14:paraId="1EFB12A9" w14:textId="77777777" w:rsidR="00AE5F26" w:rsidRPr="00AE5F26" w:rsidRDefault="00AE5F26" w:rsidP="00AE5F26">
      <w:pPr>
        <w:pStyle w:val="Paragrafoelenco"/>
        <w:numPr>
          <w:ilvl w:val="0"/>
          <w:numId w:val="15"/>
        </w:num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  <w:r w:rsidRPr="00AE5F26">
        <w:rPr>
          <w:rFonts w:eastAsia="Times New Roman" w:cs="Arial"/>
          <w:color w:val="000000"/>
          <w:kern w:val="28"/>
          <w:szCs w:val="24"/>
          <w:lang w:val="it-IT" w:eastAsia="el-GR"/>
        </w:rPr>
        <w:t>Un certo livello di esperienza educativa</w:t>
      </w:r>
    </w:p>
    <w:p w14:paraId="67B59A86" w14:textId="2107AE9E" w:rsidR="00D33FFA" w:rsidRPr="00AE5F26" w:rsidRDefault="00AE5F26" w:rsidP="00AE5F26">
      <w:pPr>
        <w:pStyle w:val="Paragrafoelenco"/>
        <w:numPr>
          <w:ilvl w:val="0"/>
          <w:numId w:val="15"/>
        </w:num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  <w:r w:rsidRPr="00AE5F26">
        <w:rPr>
          <w:rFonts w:eastAsia="Times New Roman" w:cs="Arial"/>
          <w:color w:val="000000"/>
          <w:kern w:val="28"/>
          <w:szCs w:val="24"/>
          <w:lang w:val="it-IT" w:eastAsia="el-GR"/>
        </w:rPr>
        <w:t>Esperienza lavorativa - 1 anno di lavoro in un settore rilevante dell'educazione</w:t>
      </w:r>
    </w:p>
    <w:p w14:paraId="3CF5FC64" w14:textId="77777777" w:rsidR="00EE1770" w:rsidRPr="00AE5F26" w:rsidRDefault="00EE1770" w:rsidP="00D33FFA">
      <w:p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</w:p>
    <w:p w14:paraId="43E06FE1" w14:textId="77777777" w:rsidR="00EE1770" w:rsidRPr="00AE5F26" w:rsidRDefault="00EE1770" w:rsidP="00D33FFA">
      <w:p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</w:p>
    <w:p w14:paraId="1430E5A1" w14:textId="77777777" w:rsidR="00EE1770" w:rsidRPr="00AE5F26" w:rsidRDefault="00EE1770" w:rsidP="00D33FFA">
      <w:p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</w:p>
    <w:p w14:paraId="32E611A1" w14:textId="77777777" w:rsidR="00E27694" w:rsidRPr="00AE5F26" w:rsidRDefault="00E27694" w:rsidP="00D33FFA">
      <w:p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</w:p>
    <w:p w14:paraId="3F3F138C" w14:textId="77777777" w:rsidR="00E27694" w:rsidRPr="00AE5F26" w:rsidRDefault="00E27694" w:rsidP="00D33FFA">
      <w:p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</w:p>
    <w:p w14:paraId="71DDB554" w14:textId="77777777" w:rsidR="00A00799" w:rsidRPr="00AE5F26" w:rsidRDefault="00A00799" w:rsidP="00D33FFA">
      <w:p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</w:p>
    <w:p w14:paraId="61823EB1" w14:textId="77777777" w:rsidR="00A91B2C" w:rsidRPr="00AE5F26" w:rsidRDefault="00A91B2C" w:rsidP="00D33FFA">
      <w:p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</w:p>
    <w:p w14:paraId="5CABEAC9" w14:textId="77777777" w:rsidR="00A00799" w:rsidRPr="00AE5F26" w:rsidRDefault="00A00799" w:rsidP="00D33FFA">
      <w:p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</w:p>
    <w:p w14:paraId="4A5AFCBB" w14:textId="77777777" w:rsidR="00A00799" w:rsidRPr="00AE5F26" w:rsidRDefault="00A00799" w:rsidP="00D33FFA">
      <w:p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</w:p>
    <w:p w14:paraId="1F9E785D" w14:textId="77777777" w:rsidR="00A00799" w:rsidRPr="00AE5F26" w:rsidRDefault="00A00799" w:rsidP="00D33FFA">
      <w:p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</w:p>
    <w:bookmarkEnd w:id="9"/>
    <w:p w14:paraId="1D7C46E1" w14:textId="77777777" w:rsidR="00EE1770" w:rsidRPr="00DC7132" w:rsidRDefault="00EE1770" w:rsidP="00A00799">
      <w:pPr>
        <w:spacing w:after="0" w:line="240" w:lineRule="auto"/>
        <w:jc w:val="center"/>
        <w:rPr>
          <w:rFonts w:ascii="Calibri" w:eastAsia="Times New Roman" w:hAnsi="Calibri" w:cs="Calibri"/>
          <w:b/>
          <w:kern w:val="28"/>
          <w:sz w:val="28"/>
          <w:szCs w:val="28"/>
          <w:lang w:val="en-GB" w:eastAsia="el-GR"/>
        </w:rPr>
      </w:pPr>
      <w:r w:rsidRPr="00DC7132">
        <w:rPr>
          <w:rFonts w:ascii="Calibri" w:eastAsia="Times New Roman" w:hAnsi="Calibri" w:cs="Calibri"/>
          <w:b/>
          <w:kern w:val="28"/>
          <w:sz w:val="28"/>
          <w:szCs w:val="28"/>
          <w:lang w:val="en-GB" w:eastAsia="el-GR"/>
        </w:rPr>
        <w:t>Migrant Service Provider</w:t>
      </w:r>
    </w:p>
    <w:p w14:paraId="43B7D6F7" w14:textId="77777777" w:rsidR="00EE1770" w:rsidRPr="00DC7132" w:rsidRDefault="00EE1770" w:rsidP="00EE1770">
      <w:pPr>
        <w:spacing w:after="0" w:line="240" w:lineRule="auto"/>
        <w:jc w:val="left"/>
        <w:rPr>
          <w:rFonts w:ascii="Calibri" w:eastAsia="Times New Roman" w:hAnsi="Calibri" w:cs="Calibri"/>
          <w:b/>
          <w:kern w:val="28"/>
          <w:sz w:val="28"/>
          <w:szCs w:val="28"/>
          <w:lang w:val="en-GB" w:eastAsia="el-GR"/>
        </w:rPr>
      </w:pPr>
    </w:p>
    <w:p w14:paraId="7EBEA887" w14:textId="0A1E1BB0" w:rsidR="00EE1770" w:rsidRPr="00DC7132" w:rsidRDefault="00AE5F26" w:rsidP="00EE1770">
      <w:pPr>
        <w:spacing w:after="0" w:line="240" w:lineRule="auto"/>
        <w:jc w:val="left"/>
        <w:rPr>
          <w:rFonts w:ascii="Calibri" w:eastAsia="Times New Roman" w:hAnsi="Calibri" w:cs="Calibri"/>
          <w:kern w:val="28"/>
          <w:sz w:val="28"/>
          <w:szCs w:val="28"/>
          <w:u w:val="single"/>
          <w:lang w:val="en-GB" w:eastAsia="el-GR"/>
        </w:rPr>
      </w:pPr>
      <w:r>
        <w:rPr>
          <w:rFonts w:ascii="Calibri" w:eastAsia="Times New Roman" w:hAnsi="Calibri"/>
          <w:sz w:val="28"/>
          <w:szCs w:val="28"/>
          <w:u w:val="single"/>
          <w:lang w:val="it-IT" w:eastAsia="el-GR"/>
        </w:rPr>
        <w:t>Criteri di selezione dei partecipanti</w:t>
      </w:r>
    </w:p>
    <w:p w14:paraId="73544B56" w14:textId="77777777" w:rsidR="00A91B2C" w:rsidRPr="00DC7132" w:rsidRDefault="00A91B2C" w:rsidP="00EE1770">
      <w:pPr>
        <w:spacing w:after="0" w:line="240" w:lineRule="auto"/>
        <w:jc w:val="left"/>
        <w:rPr>
          <w:rFonts w:ascii="Calibri" w:eastAsia="Times New Roman" w:hAnsi="Calibri" w:cs="Calibri"/>
          <w:kern w:val="28"/>
          <w:sz w:val="28"/>
          <w:szCs w:val="28"/>
          <w:u w:val="single"/>
          <w:lang w:val="en-GB" w:eastAsia="el-GR"/>
        </w:rPr>
      </w:pPr>
    </w:p>
    <w:p w14:paraId="03DB0BAC" w14:textId="77777777" w:rsidR="00EE1770" w:rsidRPr="00DC7132" w:rsidRDefault="00EE1770" w:rsidP="00EE1770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en-GB" w:eastAsia="el-G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947"/>
        <w:gridCol w:w="267"/>
        <w:gridCol w:w="268"/>
        <w:gridCol w:w="268"/>
        <w:gridCol w:w="268"/>
        <w:gridCol w:w="268"/>
      </w:tblGrid>
      <w:tr w:rsidR="00EE1770" w:rsidRPr="00DC7132" w14:paraId="1EC3E37E" w14:textId="77777777" w:rsidTr="009538B5">
        <w:tc>
          <w:tcPr>
            <w:tcW w:w="0" w:type="auto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55B687B" w14:textId="7801124A" w:rsidR="00EE1770" w:rsidRPr="00AE5F26" w:rsidRDefault="00AE5F26" w:rsidP="00AE5F26">
            <w:pPr>
              <w:spacing w:before="120" w:after="120" w:line="240" w:lineRule="auto"/>
              <w:jc w:val="left"/>
              <w:rPr>
                <w:rFonts w:ascii="Calibri" w:eastAsia="Calibri" w:hAnsi="Calibri" w:cs="Calibri"/>
                <w:b/>
                <w:color w:val="FFFFFF"/>
                <w:kern w:val="28"/>
                <w:szCs w:val="24"/>
                <w:lang w:val="it-IT" w:eastAsia="el-GR"/>
              </w:rPr>
            </w:pPr>
            <w:r>
              <w:rPr>
                <w:rFonts w:ascii="Calibri" w:eastAsia="Calibri" w:hAnsi="Calibri" w:cs="Arial"/>
                <w:b/>
                <w:color w:val="FFFFFF"/>
                <w:szCs w:val="24"/>
                <w:lang w:val="it-IT" w:eastAsia="el-GR"/>
              </w:rPr>
              <w:t>Criteri di selezione per le aree chiave dello sviluppo delle competenze</w:t>
            </w:r>
            <w:r>
              <w:rPr>
                <w:rFonts w:ascii="Calibri" w:eastAsia="Calibri" w:hAnsi="Calibri"/>
                <w:b/>
                <w:color w:val="FFFFFF"/>
                <w:szCs w:val="24"/>
                <w:lang w:val="it-IT" w:eastAsia="el-GR"/>
              </w:rPr>
              <w:t xml:space="preserve"> - Moduli 1 - 4</w:t>
            </w:r>
          </w:p>
        </w:tc>
      </w:tr>
      <w:tr w:rsidR="00AE5F26" w:rsidRPr="00DC7132" w14:paraId="4CA3DBCC" w14:textId="77777777" w:rsidTr="00EE1770"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5BFB2413" w14:textId="3034531E" w:rsidR="00AE5F26" w:rsidRPr="00AE5F26" w:rsidRDefault="00AE5F26" w:rsidP="00EE1770">
            <w:pPr>
              <w:spacing w:before="120" w:after="120" w:line="240" w:lineRule="auto"/>
              <w:ind w:right="-159"/>
              <w:jc w:val="left"/>
              <w:rPr>
                <w:rFonts w:ascii="Calibri" w:eastAsia="Calibri" w:hAnsi="Calibri" w:cs="Calibri"/>
                <w:b/>
                <w:kern w:val="28"/>
                <w:szCs w:val="24"/>
                <w:lang w:val="it-IT" w:eastAsia="el-GR"/>
              </w:rPr>
            </w:pPr>
            <w:r>
              <w:rPr>
                <w:rFonts w:ascii="Calibri" w:eastAsia="Calibri" w:hAnsi="Calibri"/>
                <w:b/>
                <w:szCs w:val="24"/>
                <w:lang w:val="it-IT" w:eastAsia="el-GR"/>
              </w:rPr>
              <w:t>Modulo 1 – Legislazione in materia di immigrazione e procedure amministrative</w:t>
            </w:r>
          </w:p>
        </w:tc>
      </w:tr>
      <w:tr w:rsidR="00AE5F26" w:rsidRPr="00DC7132" w14:paraId="75321954" w14:textId="77777777" w:rsidTr="009538B5">
        <w:trPr>
          <w:trHeight w:val="567"/>
        </w:trPr>
        <w:tc>
          <w:tcPr>
            <w:tcW w:w="0" w:type="auto"/>
            <w:gridSpan w:val="6"/>
            <w:vAlign w:val="center"/>
          </w:tcPr>
          <w:p w14:paraId="4533F45B" w14:textId="66D775E3" w:rsidR="00AE5F26" w:rsidRPr="00AE5F26" w:rsidRDefault="00AE5F26" w:rsidP="00EE1770">
            <w:pPr>
              <w:spacing w:line="240" w:lineRule="auto"/>
              <w:jc w:val="left"/>
              <w:rPr>
                <w:rFonts w:ascii="Calibri" w:eastAsia="Calibri" w:hAnsi="Calibri" w:cs="Arial"/>
                <w:color w:val="212121"/>
                <w:kern w:val="28"/>
                <w:sz w:val="22"/>
                <w:shd w:val="clear" w:color="auto" w:fill="FFFFFF"/>
                <w:lang w:val="it-IT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Buona padronanza della lingua del paese ospitante</w:t>
            </w:r>
          </w:p>
        </w:tc>
      </w:tr>
      <w:tr w:rsidR="00AE5F26" w:rsidRPr="00DC7132" w14:paraId="644C6893" w14:textId="77777777" w:rsidTr="009538B5">
        <w:trPr>
          <w:trHeight w:val="567"/>
        </w:trPr>
        <w:tc>
          <w:tcPr>
            <w:tcW w:w="0" w:type="auto"/>
            <w:gridSpan w:val="6"/>
            <w:vAlign w:val="center"/>
          </w:tcPr>
          <w:p w14:paraId="1E02964A" w14:textId="488EAB2A" w:rsidR="00AE5F26" w:rsidRPr="00AE5F26" w:rsidRDefault="00AE5F26" w:rsidP="00EE1770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Familiarità di base con il gergo legale</w:t>
            </w:r>
          </w:p>
        </w:tc>
      </w:tr>
      <w:tr w:rsidR="00AE5F26" w:rsidRPr="00DC7132" w14:paraId="6A0F2617" w14:textId="77777777" w:rsidTr="009538B5">
        <w:trPr>
          <w:trHeight w:val="567"/>
        </w:trPr>
        <w:tc>
          <w:tcPr>
            <w:tcW w:w="0" w:type="auto"/>
            <w:gridSpan w:val="6"/>
            <w:vAlign w:val="center"/>
          </w:tcPr>
          <w:p w14:paraId="6254CB7B" w14:textId="7EC9ECA8" w:rsidR="00AE5F26" w:rsidRPr="00AE5F26" w:rsidRDefault="00AE5F26" w:rsidP="00EE1770">
            <w:pPr>
              <w:spacing w:line="240" w:lineRule="auto"/>
              <w:jc w:val="left"/>
              <w:rPr>
                <w:rFonts w:ascii="Calibri" w:eastAsia="Calibri" w:hAnsi="Calibri" w:cs="Arial"/>
                <w:color w:val="212121"/>
                <w:kern w:val="28"/>
                <w:sz w:val="22"/>
                <w:shd w:val="clear" w:color="auto" w:fill="FFFFFF"/>
                <w:lang w:val="it-IT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Motivazione per l'apprendimento e la ricerca delle nuove informazioni utili in ordine di auto-ispirazione per lo sviluppo permanente</w:t>
            </w:r>
          </w:p>
        </w:tc>
      </w:tr>
      <w:tr w:rsidR="00AE5F26" w:rsidRPr="00DC7132" w14:paraId="2F62267A" w14:textId="77777777" w:rsidTr="009538B5">
        <w:trPr>
          <w:trHeight w:val="567"/>
        </w:trPr>
        <w:tc>
          <w:tcPr>
            <w:tcW w:w="0" w:type="auto"/>
            <w:gridSpan w:val="6"/>
            <w:vAlign w:val="center"/>
          </w:tcPr>
          <w:p w14:paraId="62353C96" w14:textId="771EDDB0" w:rsidR="00AE5F26" w:rsidRPr="00AE5F26" w:rsidRDefault="00AE5F26" w:rsidP="00AE5F26">
            <w:pPr>
              <w:spacing w:line="240" w:lineRule="auto"/>
              <w:jc w:val="left"/>
              <w:rPr>
                <w:rFonts w:ascii="Calibri" w:eastAsia="Calibri" w:hAnsi="Calibri" w:cs="Arial"/>
                <w:color w:val="212121"/>
                <w:kern w:val="28"/>
                <w:sz w:val="22"/>
                <w:shd w:val="clear" w:color="auto" w:fill="FFFFFF"/>
                <w:lang w:val="it-IT" w:eastAsia="el-GR"/>
              </w:rPr>
            </w:pPr>
            <w:r>
              <w:rPr>
                <w:rFonts w:ascii="Calibri" w:eastAsia="Calibri" w:hAnsi="Calibri" w:cs="Arial"/>
                <w:color w:val="212121"/>
                <w:sz w:val="22"/>
                <w:lang w:val="it-IT" w:eastAsia="el-GR"/>
              </w:rPr>
              <w:t>Capacità nel progettare alternative di risoluzione dei problemi e di applicarle in modo flessibile</w:t>
            </w:r>
          </w:p>
        </w:tc>
      </w:tr>
      <w:tr w:rsidR="00AE5F26" w:rsidRPr="00DC7132" w14:paraId="16B79BA6" w14:textId="77777777" w:rsidTr="009538B5">
        <w:trPr>
          <w:trHeight w:val="567"/>
        </w:trPr>
        <w:tc>
          <w:tcPr>
            <w:tcW w:w="0" w:type="auto"/>
            <w:gridSpan w:val="6"/>
            <w:vAlign w:val="center"/>
          </w:tcPr>
          <w:p w14:paraId="636AE3F2" w14:textId="5E93CAB4" w:rsidR="00AE5F26" w:rsidRPr="00DC7132" w:rsidRDefault="00AE5F26" w:rsidP="00EE1770">
            <w:pPr>
              <w:spacing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  <w:r>
              <w:rPr>
                <w:rFonts w:ascii="Calibri" w:eastAsia="Calibri" w:hAnsi="Calibri" w:cs="Arial"/>
                <w:color w:val="212121"/>
                <w:sz w:val="22"/>
                <w:lang w:val="it-IT" w:eastAsia="el-GR"/>
              </w:rPr>
              <w:t>Conoscenze</w:t>
            </w:r>
            <w:r>
              <w:rPr>
                <w:rFonts w:ascii="Calibri" w:eastAsia="Calibri" w:hAnsi="Calibri" w:cs="Arial"/>
                <w:color w:val="212121"/>
                <w:sz w:val="22"/>
                <w:lang w:val="en-GB" w:eastAsia="el-GR"/>
              </w:rPr>
              <w:t xml:space="preserve"> di base IT</w:t>
            </w:r>
          </w:p>
        </w:tc>
      </w:tr>
      <w:tr w:rsidR="00AE5F26" w:rsidRPr="00DC7132" w14:paraId="1717E35A" w14:textId="77777777" w:rsidTr="00EE1770">
        <w:tc>
          <w:tcPr>
            <w:tcW w:w="0" w:type="auto"/>
            <w:gridSpan w:val="6"/>
            <w:shd w:val="clear" w:color="auto" w:fill="FBD4B4"/>
            <w:vAlign w:val="center"/>
          </w:tcPr>
          <w:p w14:paraId="1CDAF5E4" w14:textId="519C9A8E" w:rsidR="00AE5F26" w:rsidRPr="00AE5F26" w:rsidRDefault="00AE5F26" w:rsidP="00EE1770">
            <w:pPr>
              <w:tabs>
                <w:tab w:val="left" w:pos="596"/>
              </w:tabs>
              <w:spacing w:before="120" w:after="120"/>
              <w:jc w:val="left"/>
              <w:rPr>
                <w:rFonts w:ascii="Calibri" w:eastAsia="Calibri" w:hAnsi="Calibri" w:cs="Calibri"/>
                <w:color w:val="000000"/>
                <w:kern w:val="28"/>
                <w:szCs w:val="24"/>
                <w:lang w:val="it-IT" w:eastAsia="el-GR"/>
              </w:rPr>
            </w:pPr>
            <w:r>
              <w:rPr>
                <w:rFonts w:ascii="Calibri" w:eastAsia="Calibri" w:hAnsi="Calibri"/>
                <w:b/>
                <w:szCs w:val="24"/>
                <w:lang w:val="it-IT" w:eastAsia="el-GR"/>
              </w:rPr>
              <w:t>Modulo 2 – Tecniche di informazione orientativa</w:t>
            </w:r>
          </w:p>
        </w:tc>
      </w:tr>
      <w:tr w:rsidR="00AE5F26" w:rsidRPr="00DC7132" w14:paraId="1DB5AB0F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</w:tcPr>
          <w:p w14:paraId="0A79BE07" w14:textId="222F2A52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Buone capacità comunicative per essere in grado di fornire e trovare informazioni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B7BCD35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7C7312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C576D74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10ED4E8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10A92FC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AE5F26" w:rsidRPr="00DC7132" w14:paraId="42FE8EC2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</w:tcPr>
          <w:p w14:paraId="5D702C4C" w14:textId="287ADD1A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Orientamento nel lavoro di squadra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360553F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B33279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A4049B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9516E14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13F8987C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AE5F26" w:rsidRPr="00DC7132" w14:paraId="511C69C9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</w:tcPr>
          <w:p w14:paraId="3AB78DC8" w14:textId="15CC5C14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>Abilità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 xml:space="preserve"> inter-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>personali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EC6FB50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A3F4BF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F0FE36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66550148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61F12AD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</w:tr>
      <w:tr w:rsidR="00AE5F26" w:rsidRPr="00DC7132" w14:paraId="7FAC6514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</w:tcPr>
          <w:p w14:paraId="4A133649" w14:textId="4A0030F8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La conoscenza di altre lingue è un vantaggio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E16686F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CB142F8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62D2FF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545759B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54BD5D2D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AE5F26" w:rsidRPr="00DC7132" w14:paraId="1D0D9C29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</w:tcPr>
          <w:p w14:paraId="13AEB963" w14:textId="072AF381" w:rsidR="00AE5F26" w:rsidRPr="00AE5F26" w:rsidRDefault="00AE5F26" w:rsidP="00AE5F26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Essere in grado di gestire le informazioni (ricerca sulla rete, comunicazione, Word, Excel)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0ACE07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68EABD4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A6289DB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14F65FC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E083CB3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AE5F26" w:rsidRPr="00DC7132" w14:paraId="7ED8EB6B" w14:textId="77777777" w:rsidTr="00EE1770">
        <w:tc>
          <w:tcPr>
            <w:tcW w:w="0" w:type="auto"/>
            <w:gridSpan w:val="6"/>
            <w:shd w:val="clear" w:color="auto" w:fill="FBD4B4"/>
            <w:vAlign w:val="center"/>
          </w:tcPr>
          <w:p w14:paraId="2E2C918F" w14:textId="38EE574B" w:rsidR="00AE5F26" w:rsidRPr="00DC7132" w:rsidRDefault="00AE5F26" w:rsidP="00EE1770">
            <w:pPr>
              <w:tabs>
                <w:tab w:val="left" w:pos="596"/>
              </w:tabs>
              <w:spacing w:before="120" w:after="120"/>
              <w:jc w:val="left"/>
              <w:rPr>
                <w:rFonts w:ascii="Calibri" w:eastAsia="Calibri" w:hAnsi="Calibri" w:cs="Calibri"/>
                <w:color w:val="000000"/>
                <w:kern w:val="28"/>
                <w:szCs w:val="24"/>
                <w:lang w:val="en-GB" w:eastAsia="el-GR"/>
              </w:rPr>
            </w:pPr>
            <w:r>
              <w:rPr>
                <w:rFonts w:ascii="Calibri" w:eastAsia="Calibri" w:hAnsi="Calibri"/>
                <w:b/>
                <w:szCs w:val="24"/>
                <w:lang w:val="en-GB" w:eastAsia="el-GR"/>
              </w:rPr>
              <w:t xml:space="preserve">Modulo 3 –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Cs w:val="24"/>
                <w:lang w:val="en-GB" w:eastAsia="el-GR"/>
              </w:rPr>
              <w:t>Gestione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Cs w:val="24"/>
                <w:lang w:val="en-GB" w:eastAsia="el-GR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Cs w:val="24"/>
                <w:lang w:val="en-GB" w:eastAsia="el-GR"/>
              </w:rPr>
              <w:t>dei</w:t>
            </w:r>
            <w:proofErr w:type="spellEnd"/>
            <w:r>
              <w:rPr>
                <w:rFonts w:ascii="Calibri" w:eastAsia="Calibri" w:hAnsi="Calibri" w:cs="Times New Roman"/>
                <w:b/>
                <w:color w:val="000000"/>
                <w:szCs w:val="24"/>
                <w:lang w:val="en-GB" w:eastAsia="el-GR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color w:val="000000"/>
                <w:szCs w:val="24"/>
                <w:lang w:val="en-GB" w:eastAsia="el-GR"/>
              </w:rPr>
              <w:t>Servizi</w:t>
            </w:r>
            <w:proofErr w:type="spellEnd"/>
          </w:p>
        </w:tc>
      </w:tr>
      <w:tr w:rsidR="00AE5F26" w:rsidRPr="00DC7132" w14:paraId="044BD58A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</w:tcPr>
          <w:p w14:paraId="62CC6B38" w14:textId="19EAF868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Motivaione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 xml:space="preserve"> e interesse per un approccio imprenditoriale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73A2D37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DE58A11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9EEAE61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4A490FB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85AF3E7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AE5F26" w:rsidRPr="00DC7132" w14:paraId="3042E150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</w:tcPr>
          <w:p w14:paraId="6C4BC2D5" w14:textId="0393DDF6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>Prospettive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>professionali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17E4BF5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534C31B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42DB920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4923E40E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0F0C85A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</w:tr>
      <w:tr w:rsidR="00AE5F26" w:rsidRPr="00DC7132" w14:paraId="7F47BB9D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</w:tcPr>
          <w:p w14:paraId="10CA91E2" w14:textId="32AAD255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>Talento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>organizzativo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64B4595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50B94958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F3F9FD0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6E2EF83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B0B65A7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</w:tr>
      <w:tr w:rsidR="00AE5F26" w:rsidRPr="00DC7132" w14:paraId="063E9429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</w:tcPr>
          <w:p w14:paraId="7DF5714A" w14:textId="52904823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Abilità di lavorare in gruppo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081C71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E37FEED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3BCF2B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287953E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6751F4C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AE5F26" w:rsidRPr="00DC7132" w14:paraId="5E785B13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</w:tcPr>
          <w:p w14:paraId="29C68B97" w14:textId="30AF9985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Essere disposti a fornire servizi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0E5D727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C7BCEF4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4BF5409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B07BE99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327F1E9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EE1770" w:rsidRPr="00DC7132" w14:paraId="3130E51C" w14:textId="77777777" w:rsidTr="00EE1770">
        <w:tc>
          <w:tcPr>
            <w:tcW w:w="0" w:type="auto"/>
            <w:gridSpan w:val="6"/>
            <w:shd w:val="clear" w:color="auto" w:fill="FBD4B4"/>
            <w:vAlign w:val="center"/>
          </w:tcPr>
          <w:p w14:paraId="4A4AC33D" w14:textId="71EC75E3" w:rsidR="00EE1770" w:rsidRPr="00AE5F26" w:rsidRDefault="00AE5F26" w:rsidP="00EE1770">
            <w:pPr>
              <w:tabs>
                <w:tab w:val="left" w:pos="596"/>
              </w:tabs>
              <w:spacing w:before="120" w:after="120"/>
              <w:jc w:val="left"/>
              <w:rPr>
                <w:rFonts w:ascii="Calibri" w:eastAsia="Calibri" w:hAnsi="Calibri" w:cs="Calibri"/>
                <w:color w:val="000000"/>
                <w:kern w:val="28"/>
                <w:szCs w:val="24"/>
                <w:lang w:val="it-IT" w:eastAsia="el-GR"/>
              </w:rPr>
            </w:pPr>
            <w:r>
              <w:rPr>
                <w:rFonts w:ascii="Calibri" w:eastAsia="Calibri" w:hAnsi="Calibri"/>
                <w:b/>
                <w:szCs w:val="24"/>
                <w:lang w:val="it-IT" w:eastAsia="el-GR"/>
              </w:rPr>
              <w:t xml:space="preserve">Modulo 4 – </w:t>
            </w:r>
            <w:r>
              <w:rPr>
                <w:rFonts w:ascii="Calibri" w:eastAsia="Calibri" w:hAnsi="Calibri" w:cs="Times New Roman"/>
                <w:b/>
                <w:color w:val="000000"/>
                <w:szCs w:val="24"/>
                <w:lang w:val="it-IT" w:eastAsia="el-GR"/>
              </w:rPr>
              <w:t>Principi di Assistenza ai clienti</w:t>
            </w:r>
          </w:p>
        </w:tc>
      </w:tr>
      <w:tr w:rsidR="00AE5F26" w:rsidRPr="00DC7132" w14:paraId="7ED6E0DF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  <w:vAlign w:val="center"/>
          </w:tcPr>
          <w:p w14:paraId="3BD236DE" w14:textId="386A1C74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Sensibilità alla prestazione di servizi (in senso lato)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8FB85F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6A0C032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FFA1409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57DF56E3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E153675" w14:textId="77777777" w:rsidR="00AE5F26" w:rsidRPr="00AE5F26" w:rsidRDefault="00AE5F26" w:rsidP="00EE1770">
            <w:pPr>
              <w:spacing w:before="120" w:line="240" w:lineRule="auto"/>
              <w:ind w:firstLine="708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AE5F26" w:rsidRPr="00DC7132" w14:paraId="49C32EBC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  <w:vAlign w:val="center"/>
          </w:tcPr>
          <w:p w14:paraId="147DB7F6" w14:textId="1274D101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  <w:proofErr w:type="spellStart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>Disponibilità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>nel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>condividere</w:t>
            </w:r>
            <w:proofErr w:type="spellEnd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color w:val="000000"/>
                <w:sz w:val="22"/>
                <w:lang w:val="en-GB" w:eastAsia="el-GR"/>
              </w:rPr>
              <w:t>esperienze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607100A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7FF27E6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2AA7B59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014AC22E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2C07FEB5" w14:textId="77777777" w:rsidR="00AE5F26" w:rsidRPr="00DC7132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en-GB" w:eastAsia="el-GR"/>
              </w:rPr>
            </w:pPr>
          </w:p>
        </w:tc>
      </w:tr>
      <w:tr w:rsidR="00AE5F26" w:rsidRPr="00DC7132" w14:paraId="43F1AA57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  <w:vAlign w:val="center"/>
          </w:tcPr>
          <w:p w14:paraId="5FE4C47D" w14:textId="00698AEC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Conoscenze di interesse per l'associazione/settore organizzazione sociale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652DE01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41BAA1A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45963D7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7457F203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6CEC6528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AE5F26" w:rsidRPr="00DC7132" w14:paraId="5AAD9963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  <w:vAlign w:val="center"/>
          </w:tcPr>
          <w:p w14:paraId="29209A5B" w14:textId="7C7EE90C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Apertura alla scoperta di altre persone e culture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2CE6B39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23F46591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1E928D1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18CFBC29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74722976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  <w:tr w:rsidR="00AE5F26" w:rsidRPr="00DC7132" w14:paraId="0D6156BC" w14:textId="77777777" w:rsidTr="009538B5">
        <w:trPr>
          <w:trHeight w:val="567"/>
        </w:trPr>
        <w:tc>
          <w:tcPr>
            <w:tcW w:w="0" w:type="auto"/>
            <w:tcBorders>
              <w:right w:val="nil"/>
            </w:tcBorders>
            <w:vAlign w:val="center"/>
          </w:tcPr>
          <w:p w14:paraId="50E25F2E" w14:textId="6B2F58F6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ascii="Calibri" w:eastAsia="Calibri" w:hAnsi="Calibri" w:cs="Times New Roman"/>
                <w:color w:val="000000"/>
                <w:sz w:val="22"/>
                <w:lang w:val="it-IT" w:eastAsia="el-GR"/>
              </w:rPr>
              <w:t>Facilità nei contatti sociali, con pubblici con profili diversi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6A36FD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0CC4221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711CB00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  <w:right w:val="nil"/>
            </w:tcBorders>
            <w:vAlign w:val="center"/>
          </w:tcPr>
          <w:p w14:paraId="20A57EC4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</w:tcPr>
          <w:p w14:paraId="07FCEEC9" w14:textId="77777777" w:rsidR="00AE5F26" w:rsidRPr="00AE5F26" w:rsidRDefault="00AE5F26" w:rsidP="00EE1770">
            <w:pPr>
              <w:spacing w:before="120" w:line="240" w:lineRule="auto"/>
              <w:jc w:val="left"/>
              <w:rPr>
                <w:rFonts w:ascii="Calibri" w:eastAsia="Calibri" w:hAnsi="Calibri" w:cs="Times New Roman"/>
                <w:color w:val="000000"/>
                <w:kern w:val="28"/>
                <w:sz w:val="22"/>
                <w:lang w:val="it-IT" w:eastAsia="el-GR"/>
              </w:rPr>
            </w:pPr>
          </w:p>
        </w:tc>
      </w:tr>
    </w:tbl>
    <w:p w14:paraId="6A49293C" w14:textId="77777777" w:rsidR="00EE1770" w:rsidRPr="00AE5F26" w:rsidRDefault="00EE1770" w:rsidP="00EE1770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it-IT" w:eastAsia="el-GR"/>
        </w:rPr>
      </w:pPr>
    </w:p>
    <w:p w14:paraId="13BFD2D1" w14:textId="77777777" w:rsidR="00EE1770" w:rsidRPr="00AE5F26" w:rsidRDefault="00EE1770" w:rsidP="00EE1770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it-IT" w:eastAsia="el-GR"/>
        </w:rPr>
      </w:pPr>
    </w:p>
    <w:p w14:paraId="4107649B" w14:textId="77777777" w:rsidR="00EE1770" w:rsidRPr="00AE5F26" w:rsidRDefault="00EE1770" w:rsidP="00EE1770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  <w:lang w:val="it-IT" w:eastAsia="el-GR"/>
        </w:rPr>
      </w:pPr>
    </w:p>
    <w:p w14:paraId="53AB6F7D" w14:textId="77777777" w:rsidR="00EE1770" w:rsidRPr="00AE5F26" w:rsidRDefault="00EE1770" w:rsidP="00EE1770">
      <w:pPr>
        <w:spacing w:after="0" w:line="240" w:lineRule="auto"/>
        <w:jc w:val="left"/>
        <w:rPr>
          <w:rFonts w:ascii="Times New Roman" w:eastAsia="Times New Roman" w:hAnsi="Times New Roman" w:cs="Times New Roman"/>
          <w:color w:val="000000"/>
          <w:kern w:val="28"/>
          <w:szCs w:val="24"/>
          <w:lang w:val="it-IT" w:eastAsia="el-GR"/>
        </w:rPr>
      </w:pPr>
    </w:p>
    <w:p w14:paraId="78736D9C" w14:textId="77777777" w:rsidR="00AE5F26" w:rsidRPr="00AE5F26" w:rsidRDefault="00AE5F26" w:rsidP="00AE5F26">
      <w:p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u w:val="single"/>
          <w:lang w:val="it-IT" w:eastAsia="el-GR"/>
        </w:rPr>
      </w:pPr>
      <w:r w:rsidRPr="00AE5F26">
        <w:rPr>
          <w:rFonts w:eastAsia="Times New Roman" w:cs="Arial"/>
          <w:color w:val="000000"/>
          <w:kern w:val="28"/>
          <w:szCs w:val="24"/>
          <w:u w:val="single"/>
          <w:lang w:val="it-IT" w:eastAsia="el-GR"/>
        </w:rPr>
        <w:t>Criteri sovraordinati:</w:t>
      </w:r>
    </w:p>
    <w:p w14:paraId="7F40F899" w14:textId="77777777" w:rsidR="00AE5F26" w:rsidRPr="00AE5F26" w:rsidRDefault="00AE5F26" w:rsidP="00AE5F26">
      <w:p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u w:val="single"/>
          <w:lang w:val="it-IT" w:eastAsia="el-GR"/>
        </w:rPr>
      </w:pPr>
    </w:p>
    <w:p w14:paraId="7A8DFA64" w14:textId="77777777" w:rsidR="00AE5F26" w:rsidRPr="00AE5F26" w:rsidRDefault="00AE5F26" w:rsidP="00AE5F26">
      <w:pPr>
        <w:pStyle w:val="Paragrafoelenco"/>
        <w:numPr>
          <w:ilvl w:val="0"/>
          <w:numId w:val="16"/>
        </w:num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it-IT" w:eastAsia="el-GR"/>
        </w:rPr>
      </w:pPr>
      <w:r w:rsidRPr="00AE5F26">
        <w:rPr>
          <w:rFonts w:eastAsia="Times New Roman" w:cs="Arial"/>
          <w:color w:val="000000"/>
          <w:kern w:val="28"/>
          <w:szCs w:val="24"/>
          <w:lang w:val="it-IT" w:eastAsia="el-GR"/>
        </w:rPr>
        <w:t>Livello della lingua – minimo B1</w:t>
      </w:r>
    </w:p>
    <w:p w14:paraId="33CBD56D" w14:textId="77777777" w:rsidR="00AE5F26" w:rsidRPr="00AE5F26" w:rsidRDefault="00AE5F26" w:rsidP="00AE5F26">
      <w:pPr>
        <w:pStyle w:val="Paragrafoelenco"/>
        <w:numPr>
          <w:ilvl w:val="0"/>
          <w:numId w:val="16"/>
        </w:num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en-GB" w:eastAsia="el-GR"/>
        </w:rPr>
      </w:pPr>
      <w:proofErr w:type="spellStart"/>
      <w:r w:rsidRPr="00AE5F26">
        <w:rPr>
          <w:rFonts w:eastAsia="Times New Roman" w:cs="Arial"/>
          <w:color w:val="000000"/>
          <w:kern w:val="28"/>
          <w:szCs w:val="24"/>
          <w:lang w:val="en-GB" w:eastAsia="el-GR"/>
        </w:rPr>
        <w:t>Disponibilità</w:t>
      </w:r>
      <w:proofErr w:type="spellEnd"/>
      <w:r w:rsidRPr="00AE5F26">
        <w:rPr>
          <w:rFonts w:eastAsia="Times New Roman" w:cs="Arial"/>
          <w:color w:val="000000"/>
          <w:kern w:val="28"/>
          <w:szCs w:val="24"/>
          <w:lang w:val="en-GB" w:eastAsia="el-GR"/>
        </w:rPr>
        <w:t xml:space="preserve"> </w:t>
      </w:r>
      <w:proofErr w:type="spellStart"/>
      <w:r w:rsidRPr="00AE5F26">
        <w:rPr>
          <w:rFonts w:eastAsia="Times New Roman" w:cs="Arial"/>
          <w:color w:val="000000"/>
          <w:kern w:val="28"/>
          <w:szCs w:val="24"/>
          <w:lang w:val="en-GB" w:eastAsia="el-GR"/>
        </w:rPr>
        <w:t>all'educazione</w:t>
      </w:r>
      <w:proofErr w:type="spellEnd"/>
    </w:p>
    <w:p w14:paraId="2DC77D42" w14:textId="77777777" w:rsidR="00AE5F26" w:rsidRPr="00AE5F26" w:rsidRDefault="00AE5F26" w:rsidP="00AE5F26">
      <w:pPr>
        <w:pStyle w:val="Paragrafoelenco"/>
        <w:numPr>
          <w:ilvl w:val="0"/>
          <w:numId w:val="16"/>
        </w:num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en-GB" w:eastAsia="el-GR"/>
        </w:rPr>
      </w:pPr>
      <w:proofErr w:type="spellStart"/>
      <w:r w:rsidRPr="00AE5F26">
        <w:rPr>
          <w:rFonts w:eastAsia="Times New Roman" w:cs="Arial"/>
          <w:color w:val="000000"/>
          <w:kern w:val="28"/>
          <w:szCs w:val="24"/>
          <w:lang w:val="en-GB" w:eastAsia="el-GR"/>
        </w:rPr>
        <w:t>Età</w:t>
      </w:r>
      <w:proofErr w:type="spellEnd"/>
      <w:r w:rsidRPr="00AE5F26">
        <w:rPr>
          <w:rFonts w:eastAsia="Times New Roman" w:cs="Arial"/>
          <w:color w:val="000000"/>
          <w:kern w:val="28"/>
          <w:szCs w:val="24"/>
          <w:lang w:val="en-GB" w:eastAsia="el-GR"/>
        </w:rPr>
        <w:t xml:space="preserve"> minima 18 </w:t>
      </w:r>
      <w:proofErr w:type="spellStart"/>
      <w:r w:rsidRPr="00AE5F26">
        <w:rPr>
          <w:rFonts w:eastAsia="Times New Roman" w:cs="Arial"/>
          <w:color w:val="000000"/>
          <w:kern w:val="28"/>
          <w:szCs w:val="24"/>
          <w:lang w:val="en-GB" w:eastAsia="el-GR"/>
        </w:rPr>
        <w:t>anni</w:t>
      </w:r>
      <w:proofErr w:type="spellEnd"/>
    </w:p>
    <w:p w14:paraId="07C47C5C" w14:textId="591D0B77" w:rsidR="00EE1770" w:rsidRPr="00AE5F26" w:rsidRDefault="00AE5F26" w:rsidP="00AE5F26">
      <w:pPr>
        <w:pStyle w:val="Paragrafoelenco"/>
        <w:numPr>
          <w:ilvl w:val="0"/>
          <w:numId w:val="16"/>
        </w:numPr>
        <w:spacing w:after="0" w:line="240" w:lineRule="auto"/>
        <w:jc w:val="left"/>
        <w:rPr>
          <w:rFonts w:eastAsia="Times New Roman" w:cs="Arial"/>
          <w:color w:val="000000"/>
          <w:kern w:val="28"/>
          <w:szCs w:val="24"/>
          <w:lang w:val="en-GB" w:eastAsia="el-GR"/>
        </w:rPr>
      </w:pPr>
      <w:proofErr w:type="spellStart"/>
      <w:r w:rsidRPr="00AE5F26">
        <w:rPr>
          <w:rFonts w:eastAsia="Times New Roman" w:cs="Arial"/>
          <w:color w:val="000000"/>
          <w:kern w:val="28"/>
          <w:szCs w:val="24"/>
          <w:lang w:val="en-GB" w:eastAsia="el-GR"/>
        </w:rPr>
        <w:t>Educazione</w:t>
      </w:r>
      <w:proofErr w:type="spellEnd"/>
      <w:r w:rsidRPr="00AE5F26">
        <w:rPr>
          <w:rFonts w:eastAsia="Times New Roman" w:cs="Arial"/>
          <w:color w:val="000000"/>
          <w:kern w:val="28"/>
          <w:szCs w:val="24"/>
          <w:lang w:val="en-GB" w:eastAsia="el-GR"/>
        </w:rPr>
        <w:t xml:space="preserve"> di </w:t>
      </w:r>
      <w:proofErr w:type="spellStart"/>
      <w:r w:rsidRPr="00AE5F26">
        <w:rPr>
          <w:rFonts w:eastAsia="Times New Roman" w:cs="Arial"/>
          <w:color w:val="000000"/>
          <w:kern w:val="28"/>
          <w:szCs w:val="24"/>
          <w:lang w:val="en-GB" w:eastAsia="el-GR"/>
        </w:rPr>
        <w:t>livello</w:t>
      </w:r>
      <w:proofErr w:type="spellEnd"/>
      <w:r w:rsidRPr="00AE5F26">
        <w:rPr>
          <w:rFonts w:eastAsia="Times New Roman" w:cs="Arial"/>
          <w:color w:val="000000"/>
          <w:kern w:val="28"/>
          <w:szCs w:val="24"/>
          <w:lang w:val="en-GB" w:eastAsia="el-GR"/>
        </w:rPr>
        <w:t xml:space="preserve"> </w:t>
      </w:r>
      <w:proofErr w:type="spellStart"/>
      <w:r w:rsidRPr="00AE5F26">
        <w:rPr>
          <w:rFonts w:eastAsia="Times New Roman" w:cs="Arial"/>
          <w:color w:val="000000"/>
          <w:kern w:val="28"/>
          <w:szCs w:val="24"/>
          <w:lang w:val="en-GB" w:eastAsia="el-GR"/>
        </w:rPr>
        <w:t>superiore</w:t>
      </w:r>
      <w:proofErr w:type="spellEnd"/>
    </w:p>
    <w:p w14:paraId="17E38F6B" w14:textId="77777777" w:rsidR="004F277C" w:rsidRPr="00DC7132" w:rsidRDefault="004F277C" w:rsidP="00C80BF9">
      <w:pPr>
        <w:rPr>
          <w:lang w:val="en-GB"/>
        </w:rPr>
      </w:pPr>
    </w:p>
    <w:p w14:paraId="1001C5FA" w14:textId="77777777" w:rsidR="004F277C" w:rsidRPr="00DC7132" w:rsidRDefault="004F277C" w:rsidP="00C80BF9">
      <w:pPr>
        <w:rPr>
          <w:lang w:val="en-GB"/>
        </w:rPr>
      </w:pPr>
    </w:p>
    <w:p w14:paraId="2F14D3F3" w14:textId="77777777" w:rsidR="004F277C" w:rsidRPr="00DC7132" w:rsidRDefault="004F277C" w:rsidP="00C80BF9">
      <w:pPr>
        <w:rPr>
          <w:lang w:val="en-GB"/>
        </w:rPr>
      </w:pPr>
    </w:p>
    <w:p w14:paraId="4D13D9BC" w14:textId="77777777" w:rsidR="00EE1770" w:rsidRPr="00DC7132" w:rsidRDefault="00EE1770" w:rsidP="00C80BF9">
      <w:pPr>
        <w:rPr>
          <w:lang w:val="en-GB"/>
        </w:rPr>
      </w:pPr>
    </w:p>
    <w:p w14:paraId="0D94CD94" w14:textId="77777777" w:rsidR="00EE1770" w:rsidRPr="00DC7132" w:rsidRDefault="00EE1770" w:rsidP="00C80BF9">
      <w:pPr>
        <w:rPr>
          <w:lang w:val="en-GB"/>
        </w:rPr>
      </w:pPr>
    </w:p>
    <w:p w14:paraId="209F56CC" w14:textId="77777777" w:rsidR="00EE1770" w:rsidRPr="00DC7132" w:rsidRDefault="00EE1770" w:rsidP="00C80BF9">
      <w:pPr>
        <w:rPr>
          <w:lang w:val="en-GB"/>
        </w:rPr>
      </w:pPr>
    </w:p>
    <w:p w14:paraId="1BD19426" w14:textId="77777777" w:rsidR="00EE1770" w:rsidRPr="00DC7132" w:rsidRDefault="00EE1770" w:rsidP="00C80BF9">
      <w:pPr>
        <w:rPr>
          <w:lang w:val="en-GB"/>
        </w:rPr>
      </w:pPr>
    </w:p>
    <w:p w14:paraId="522D2695" w14:textId="77777777" w:rsidR="00EE1770" w:rsidRPr="00DC7132" w:rsidRDefault="00EE1770" w:rsidP="00C80BF9">
      <w:pPr>
        <w:rPr>
          <w:lang w:val="en-GB"/>
        </w:rPr>
      </w:pPr>
    </w:p>
    <w:p w14:paraId="292E057C" w14:textId="77777777" w:rsidR="00EE1770" w:rsidRPr="00DC7132" w:rsidRDefault="00EE1770" w:rsidP="00C80BF9">
      <w:pPr>
        <w:rPr>
          <w:lang w:val="en-GB"/>
        </w:rPr>
      </w:pPr>
    </w:p>
    <w:p w14:paraId="65953A57" w14:textId="77777777" w:rsidR="00EE1770" w:rsidRPr="00DC7132" w:rsidRDefault="00EE1770" w:rsidP="00C80BF9">
      <w:pPr>
        <w:rPr>
          <w:lang w:val="en-GB"/>
        </w:rPr>
        <w:sectPr w:rsidR="00EE1770" w:rsidRPr="00DC7132" w:rsidSect="00F05BE8">
          <w:headerReference w:type="default" r:id="rId22"/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14:paraId="6239EF04" w14:textId="375189DD" w:rsidR="00703C52" w:rsidRPr="00AE5F26" w:rsidRDefault="00AE5F26" w:rsidP="00703C52">
      <w:pPr>
        <w:ind w:left="705" w:hanging="705"/>
        <w:jc w:val="left"/>
        <w:rPr>
          <w:rFonts w:asciiTheme="minorHAnsi" w:hAnsiTheme="minorHAnsi" w:cs="Arial"/>
          <w:b/>
          <w:sz w:val="28"/>
          <w:szCs w:val="28"/>
          <w:u w:val="single"/>
          <w:lang w:val="it-IT"/>
        </w:rPr>
      </w:pPr>
      <w:r w:rsidRPr="00AE5F26">
        <w:rPr>
          <w:rFonts w:asciiTheme="minorHAnsi" w:hAnsiTheme="minorHAnsi" w:cs="Arial"/>
          <w:b/>
          <w:sz w:val="28"/>
          <w:szCs w:val="28"/>
          <w:u w:val="single"/>
          <w:lang w:val="it-IT"/>
        </w:rPr>
        <w:t>Modelli per misurare i risultati dell'apprendimento in entrata / in uscita</w:t>
      </w:r>
    </w:p>
    <w:p w14:paraId="28EC02B5" w14:textId="263CF4BF" w:rsidR="009538B5" w:rsidRPr="00AE5F26" w:rsidRDefault="00AE5F26" w:rsidP="009538B5">
      <w:pPr>
        <w:ind w:left="-426" w:firstLine="426"/>
        <w:rPr>
          <w:rFonts w:asciiTheme="minorHAnsi" w:hAnsiTheme="minorHAnsi" w:cs="Arial"/>
          <w:b/>
          <w:sz w:val="28"/>
          <w:szCs w:val="28"/>
          <w:lang w:val="it-IT"/>
        </w:rPr>
      </w:pPr>
      <w:r w:rsidRPr="00AE5F26">
        <w:rPr>
          <w:rFonts w:asciiTheme="minorHAnsi" w:hAnsiTheme="minorHAnsi" w:cs="Arial"/>
          <w:b/>
          <w:sz w:val="28"/>
          <w:szCs w:val="28"/>
          <w:lang w:val="it-IT"/>
        </w:rPr>
        <w:t>Corso di Social Enterprise Manager – Risultati di apprendimento IN ENTRATA:</w:t>
      </w:r>
      <w:r w:rsidR="009538B5" w:rsidRPr="00AE5F26">
        <w:rPr>
          <w:rFonts w:asciiTheme="minorHAnsi" w:hAnsiTheme="minorHAnsi" w:cs="Arial"/>
          <w:b/>
          <w:sz w:val="28"/>
          <w:szCs w:val="28"/>
          <w:lang w:val="it-IT"/>
        </w:rPr>
        <w:t xml:space="preserve"> </w:t>
      </w:r>
    </w:p>
    <w:p w14:paraId="0130B133" w14:textId="6E6A48AC" w:rsidR="009538B5" w:rsidRPr="00AE5F26" w:rsidRDefault="00AE5F26" w:rsidP="00312FAA">
      <w:pPr>
        <w:rPr>
          <w:lang w:val="it-IT"/>
        </w:rPr>
      </w:pPr>
      <w:r w:rsidRPr="00AE5F26">
        <w:rPr>
          <w:lang w:val="it-IT"/>
        </w:rPr>
        <w:t>Un controllo iniziale – a che punto stai?</w:t>
      </w:r>
    </w:p>
    <w:p w14:paraId="440AA407" w14:textId="7D061658" w:rsidR="00312FAA" w:rsidRPr="00AE5F26" w:rsidRDefault="00AE5F26" w:rsidP="00312FAA">
      <w:pPr>
        <w:rPr>
          <w:lang w:val="it-IT"/>
        </w:rPr>
      </w:pPr>
      <w:r>
        <w:rPr>
          <w:lang w:val="it-IT"/>
        </w:rPr>
        <w:t xml:space="preserve">Da completare </w:t>
      </w:r>
      <w:r>
        <w:rPr>
          <w:b/>
          <w:bCs/>
          <w:u w:val="single"/>
          <w:lang w:val="it-IT"/>
        </w:rPr>
        <w:t>prima</w:t>
      </w:r>
      <w:r>
        <w:rPr>
          <w:lang w:val="it-IT"/>
        </w:rPr>
        <w:t xml:space="preserve"> che I partecipanti prendano parte al corso</w:t>
      </w:r>
      <w:r w:rsidR="009538B5" w:rsidRPr="00AE5F26">
        <w:rPr>
          <w:lang w:val="it-IT"/>
        </w:rPr>
        <w:t>.</w:t>
      </w:r>
    </w:p>
    <w:p w14:paraId="5BB3B87E" w14:textId="77777777" w:rsidR="00AE5F26" w:rsidRDefault="00AE5F26" w:rsidP="00AE5F26">
      <w:pPr>
        <w:pStyle w:val="Standard"/>
        <w:spacing w:after="0" w:line="240" w:lineRule="auto"/>
        <w:rPr>
          <w:lang w:val="it-IT"/>
        </w:rPr>
      </w:pPr>
      <w:r>
        <w:rPr>
          <w:lang w:val="it-IT"/>
        </w:rPr>
        <w:t>Cari partecipanti,</w:t>
      </w:r>
    </w:p>
    <w:p w14:paraId="252D828C" w14:textId="241E4BAA" w:rsidR="009538B5" w:rsidRPr="00AE5F26" w:rsidRDefault="00AE5F26" w:rsidP="00AE5F26">
      <w:pPr>
        <w:spacing w:after="0" w:line="240" w:lineRule="auto"/>
        <w:rPr>
          <w:lang w:val="it-IT"/>
        </w:rPr>
      </w:pPr>
      <w:r>
        <w:rPr>
          <w:lang w:val="it-IT"/>
        </w:rPr>
        <w:t>per ogni affermazione seguente, selezionare il livello delle proprie conoscenze / abilità / attitudini e comportamenti: il livello 1, ad esempio, significa nessuna esperienza, 5 significa esperienze molto ampie.</w:t>
      </w:r>
    </w:p>
    <w:p w14:paraId="5DF5F632" w14:textId="77777777" w:rsidR="00312FAA" w:rsidRPr="00AE5F26" w:rsidRDefault="00312FAA" w:rsidP="00312FAA">
      <w:pPr>
        <w:spacing w:after="0" w:line="240" w:lineRule="auto"/>
        <w:rPr>
          <w:lang w:val="it-IT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34"/>
        <w:gridCol w:w="377"/>
        <w:gridCol w:w="41"/>
        <w:gridCol w:w="57"/>
        <w:gridCol w:w="437"/>
        <w:gridCol w:w="58"/>
        <w:gridCol w:w="434"/>
        <w:gridCol w:w="59"/>
        <w:gridCol w:w="109"/>
        <w:gridCol w:w="401"/>
        <w:gridCol w:w="69"/>
        <w:gridCol w:w="490"/>
        <w:gridCol w:w="69"/>
        <w:gridCol w:w="267"/>
        <w:gridCol w:w="194"/>
        <w:gridCol w:w="49"/>
        <w:gridCol w:w="391"/>
        <w:gridCol w:w="49"/>
        <w:gridCol w:w="633"/>
        <w:gridCol w:w="71"/>
        <w:gridCol w:w="509"/>
        <w:gridCol w:w="619"/>
        <w:gridCol w:w="24"/>
      </w:tblGrid>
      <w:tr w:rsidR="009538B5" w:rsidRPr="00DC7132" w14:paraId="3285EACB" w14:textId="77777777" w:rsidTr="00A00799">
        <w:trPr>
          <w:trHeight w:val="652"/>
        </w:trPr>
        <w:tc>
          <w:tcPr>
            <w:tcW w:w="3966" w:type="dxa"/>
            <w:shd w:val="clear" w:color="auto" w:fill="auto"/>
            <w:vAlign w:val="center"/>
          </w:tcPr>
          <w:p w14:paraId="3FF2C4FD" w14:textId="4ACE988D" w:rsidR="009538B5" w:rsidRPr="00D32DFE" w:rsidRDefault="00AE5F26" w:rsidP="009538B5">
            <w:pPr>
              <w:jc w:val="left"/>
              <w:rPr>
                <w:rFonts w:ascii="Calibri" w:eastAsia="Calibri" w:hAnsi="Calibri"/>
                <w:sz w:val="28"/>
                <w:szCs w:val="28"/>
                <w:lang w:val="it-IT"/>
              </w:rPr>
            </w:pPr>
            <w:r w:rsidRPr="00D32DFE">
              <w:rPr>
                <w:rFonts w:ascii="Calibri" w:eastAsia="Calibri" w:hAnsi="Calibri"/>
                <w:sz w:val="28"/>
                <w:szCs w:val="28"/>
                <w:lang w:val="it-IT"/>
              </w:rPr>
              <w:t>Nome del partecipante</w:t>
            </w:r>
          </w:p>
        </w:tc>
        <w:tc>
          <w:tcPr>
            <w:tcW w:w="6241" w:type="dxa"/>
            <w:gridSpan w:val="23"/>
            <w:shd w:val="clear" w:color="auto" w:fill="auto"/>
          </w:tcPr>
          <w:p w14:paraId="5F7BFC2B" w14:textId="77777777" w:rsidR="009538B5" w:rsidRPr="00D32DFE" w:rsidRDefault="009538B5" w:rsidP="009538B5">
            <w:pPr>
              <w:rPr>
                <w:rFonts w:ascii="Calibri" w:eastAsia="Calibri" w:hAnsi="Calibri"/>
                <w:sz w:val="28"/>
                <w:szCs w:val="28"/>
                <w:lang w:val="it-IT"/>
              </w:rPr>
            </w:pPr>
          </w:p>
        </w:tc>
      </w:tr>
      <w:tr w:rsidR="009538B5" w:rsidRPr="00DC7132" w14:paraId="54497538" w14:textId="77777777" w:rsidTr="00A00799">
        <w:trPr>
          <w:gridAfter w:val="1"/>
          <w:wAfter w:w="24" w:type="dxa"/>
          <w:tblHeader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568D3A2C" w14:textId="214D0E5F" w:rsidR="009538B5" w:rsidRPr="00D32DFE" w:rsidRDefault="00AE5F26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  <w:t>Requisiti in settori chiave dello sviluppo delle competenze - Modulo 1</w:t>
            </w:r>
          </w:p>
        </w:tc>
        <w:tc>
          <w:tcPr>
            <w:tcW w:w="621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6C0DEB0E" w14:textId="6AF21F64" w:rsidR="00AE5F26" w:rsidRPr="00D32DFE" w:rsidRDefault="00AE5F26" w:rsidP="00AE5F26">
            <w:pPr>
              <w:spacing w:after="0"/>
              <w:jc w:val="center"/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  <w:t>Livello di c</w:t>
            </w:r>
            <w:r w:rsidR="00D32DFE" w:rsidRPr="00D32DFE"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  <w:t>onoscenza, abilità, attitudini e</w:t>
            </w:r>
          </w:p>
          <w:p w14:paraId="02FD8E51" w14:textId="6CFF6D92" w:rsidR="009538B5" w:rsidRPr="00D32DFE" w:rsidRDefault="00AE5F26" w:rsidP="00AE5F26">
            <w:pPr>
              <w:spacing w:after="0"/>
              <w:jc w:val="center"/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  <w:t>comportamenti, esperienza o comprensione (a seconda dei casi)</w:t>
            </w:r>
          </w:p>
        </w:tc>
      </w:tr>
      <w:tr w:rsidR="00D32DFE" w:rsidRPr="00DC7132" w14:paraId="3D7F9C19" w14:textId="77777777" w:rsidTr="00181900">
        <w:trPr>
          <w:gridAfter w:val="1"/>
          <w:wAfter w:w="24" w:type="dxa"/>
          <w:trHeight w:val="1045"/>
          <w:tblHeader/>
        </w:trPr>
        <w:tc>
          <w:tcPr>
            <w:tcW w:w="3966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2122BD3D" w14:textId="6DCCB92C" w:rsidR="00D32DFE" w:rsidRPr="00D32DFE" w:rsidRDefault="00D32DFE" w:rsidP="00312FAA">
            <w:pPr>
              <w:tabs>
                <w:tab w:val="left" w:pos="596"/>
              </w:tabs>
              <w:spacing w:after="0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b/>
                <w:sz w:val="20"/>
                <w:szCs w:val="20"/>
                <w:lang w:val="it-IT"/>
              </w:rPr>
              <w:t>Modulo 1 – Accesso al finanziamento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  <w:shd w:val="clear" w:color="auto" w:fill="FFF2CC"/>
          </w:tcPr>
          <w:p w14:paraId="4CC29A1C" w14:textId="2BC84B69" w:rsidR="00D32DFE" w:rsidRPr="00D32DFE" w:rsidRDefault="00D32DFE" w:rsidP="00312FAA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Nessuna esperienza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</w:tcBorders>
            <w:shd w:val="clear" w:color="auto" w:fill="FFE599"/>
          </w:tcPr>
          <w:p w14:paraId="609F12EA" w14:textId="63E7E0A9" w:rsidR="00D32DFE" w:rsidRPr="00D32DFE" w:rsidRDefault="00D32DFE" w:rsidP="00312FAA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Poca esperienza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</w:tcBorders>
            <w:shd w:val="clear" w:color="auto" w:fill="FFD966"/>
          </w:tcPr>
          <w:p w14:paraId="51A586AE" w14:textId="6863B6AD" w:rsidR="00D32DFE" w:rsidRPr="00D32DFE" w:rsidRDefault="00D32DFE" w:rsidP="00312FAA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Buona esperienza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</w:tcBorders>
            <w:shd w:val="clear" w:color="auto" w:fill="F2B300"/>
          </w:tcPr>
          <w:p w14:paraId="562C9BB9" w14:textId="1AE97BD7" w:rsidR="00D32DFE" w:rsidRPr="00D32DFE" w:rsidRDefault="00D32DFE" w:rsidP="00312FAA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Molteplici esperienze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</w:tcBorders>
            <w:shd w:val="clear" w:color="auto" w:fill="BF8F00"/>
          </w:tcPr>
          <w:p w14:paraId="085EF23C" w14:textId="6D236487" w:rsidR="00D32DFE" w:rsidRPr="00D32DFE" w:rsidRDefault="00D32DFE" w:rsidP="00312FAA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Esperienza molto ampia</w:t>
            </w:r>
          </w:p>
        </w:tc>
      </w:tr>
      <w:tr w:rsidR="00D32DFE" w:rsidRPr="00DC7132" w14:paraId="58FEF24D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63943CAD" w14:textId="5E23DE6E" w:rsidR="00D32DFE" w:rsidRPr="00D32DFE" w:rsidRDefault="00D32DFE" w:rsidP="00312FAA">
            <w:pPr>
              <w:suppressAutoHyphens/>
              <w:spacing w:after="0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competenze sulle attività di raccolta fondi</w:t>
            </w:r>
          </w:p>
        </w:tc>
        <w:tc>
          <w:tcPr>
            <w:tcW w:w="1211" w:type="dxa"/>
            <w:gridSpan w:val="2"/>
            <w:vAlign w:val="center"/>
          </w:tcPr>
          <w:p w14:paraId="48E8B1A2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21F36633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11A47DE9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6E7EFCC7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18B453C9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4677FD35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47A25B39" w14:textId="5B12A482" w:rsidR="00D32DFE" w:rsidRPr="00D32DFE" w:rsidRDefault="00D32DFE" w:rsidP="00312FAA">
            <w:pPr>
              <w:suppressAutoHyphens/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capacità per sviluppare un progetto in risposta a un bando/bando di gara</w:t>
            </w:r>
          </w:p>
        </w:tc>
        <w:tc>
          <w:tcPr>
            <w:tcW w:w="1211" w:type="dxa"/>
            <w:gridSpan w:val="2"/>
            <w:vAlign w:val="center"/>
          </w:tcPr>
          <w:p w14:paraId="3A927F16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21223F9E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39EF54F5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2D9B1C90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32A386D2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13EF071D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0439A8B5" w14:textId="64ACD121" w:rsidR="00D32DFE" w:rsidRPr="00D32DFE" w:rsidRDefault="00D32DFE" w:rsidP="00312FAA">
            <w:pPr>
              <w:suppressAutoHyphens/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 xml:space="preserve">Conoscenze o competenze su varie opportunità di finanziamento (ad es. fondi pubblici, Incubatori, </w:t>
            </w:r>
            <w:proofErr w:type="spellStart"/>
            <w:r w:rsidRPr="00D32DFE">
              <w:rPr>
                <w:sz w:val="20"/>
                <w:lang w:val="it-IT"/>
              </w:rPr>
              <w:t>Crowdfunding</w:t>
            </w:r>
            <w:proofErr w:type="spellEnd"/>
            <w:r w:rsidRPr="00D32DFE">
              <w:rPr>
                <w:sz w:val="20"/>
                <w:lang w:val="it-IT"/>
              </w:rPr>
              <w:t>, investitori di impatto, società)</w:t>
            </w:r>
          </w:p>
        </w:tc>
        <w:tc>
          <w:tcPr>
            <w:tcW w:w="1211" w:type="dxa"/>
            <w:gridSpan w:val="2"/>
            <w:vAlign w:val="center"/>
          </w:tcPr>
          <w:p w14:paraId="3309E20D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1D31CC57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1A78E140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2A661E35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2AA19572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06982933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53F0AF10" w14:textId="7B8C6D6A" w:rsidR="00D32DFE" w:rsidRPr="00D32DFE" w:rsidRDefault="00D32DFE" w:rsidP="00312FAA">
            <w:pPr>
              <w:suppressAutoHyphens/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abilità nel gestire il processo di raccolta fondi (lavoro di squadra, tempistiche)</w:t>
            </w:r>
          </w:p>
        </w:tc>
        <w:tc>
          <w:tcPr>
            <w:tcW w:w="1211" w:type="dxa"/>
            <w:gridSpan w:val="2"/>
            <w:vAlign w:val="center"/>
          </w:tcPr>
          <w:p w14:paraId="5378D63F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5DC01C21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2E0417C0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6E0FDA98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7141DBBF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33F8B67C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167131EB" w14:textId="3EE7071F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abilità per definire gli obiettivi dell'impresa e ricavarne i requisiti finanziari</w:t>
            </w:r>
          </w:p>
        </w:tc>
        <w:tc>
          <w:tcPr>
            <w:tcW w:w="1211" w:type="dxa"/>
            <w:gridSpan w:val="2"/>
            <w:vAlign w:val="center"/>
          </w:tcPr>
          <w:p w14:paraId="0F94B42E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56D0F7D7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29C0D69D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65F600E7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298D7CC7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9538B5" w:rsidRPr="00DC7132" w14:paraId="7C77C2C1" w14:textId="77777777" w:rsidTr="00A00799">
        <w:trPr>
          <w:gridAfter w:val="1"/>
          <w:wAfter w:w="24" w:type="dxa"/>
          <w:trHeight w:val="587"/>
          <w:tblHeader/>
        </w:trPr>
        <w:tc>
          <w:tcPr>
            <w:tcW w:w="3966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14:paraId="677D84DE" w14:textId="11D9C0AF" w:rsidR="009538B5" w:rsidRPr="00D32DFE" w:rsidRDefault="00D32DFE" w:rsidP="00312FAA">
            <w:pPr>
              <w:tabs>
                <w:tab w:val="left" w:pos="596"/>
              </w:tabs>
              <w:spacing w:after="0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b/>
                <w:sz w:val="20"/>
                <w:szCs w:val="20"/>
                <w:lang w:val="it-IT"/>
              </w:rPr>
              <w:t>Modulo 2 – Gestione servizi ai migranti</w:t>
            </w:r>
          </w:p>
        </w:tc>
        <w:tc>
          <w:tcPr>
            <w:tcW w:w="834" w:type="dxa"/>
            <w:tcBorders>
              <w:left w:val="single" w:sz="4" w:space="0" w:color="auto"/>
              <w:right w:val="nil"/>
            </w:tcBorders>
            <w:shd w:val="clear" w:color="auto" w:fill="FBD4B4"/>
            <w:vAlign w:val="center"/>
          </w:tcPr>
          <w:p w14:paraId="555F1FF9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ind w:left="-13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D5A7FCE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95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53E5CE56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ind w:left="-13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93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229A48A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79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029A202C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59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6DD0E9E2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02A98243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BF6F1D2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0BA7E8F3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1199" w:type="dxa"/>
            <w:gridSpan w:val="3"/>
            <w:tcBorders>
              <w:left w:val="nil"/>
            </w:tcBorders>
            <w:shd w:val="clear" w:color="auto" w:fill="FBD4B4"/>
            <w:vAlign w:val="center"/>
          </w:tcPr>
          <w:p w14:paraId="43A06CB9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</w:tr>
      <w:tr w:rsidR="00D32DFE" w:rsidRPr="00DC7132" w14:paraId="63B105B4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1977663E" w14:textId="08FACE60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sui significati del termine "servizio"</w:t>
            </w:r>
          </w:p>
        </w:tc>
        <w:tc>
          <w:tcPr>
            <w:tcW w:w="1211" w:type="dxa"/>
            <w:gridSpan w:val="2"/>
            <w:vAlign w:val="center"/>
          </w:tcPr>
          <w:p w14:paraId="149A2361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784C0552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177506C3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7F9136EF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00F575B3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4DEC6085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1934B4A5" w14:textId="644AD271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sulle varie funzioni di gestione del servizio</w:t>
            </w:r>
          </w:p>
        </w:tc>
        <w:tc>
          <w:tcPr>
            <w:tcW w:w="1211" w:type="dxa"/>
            <w:gridSpan w:val="2"/>
            <w:vAlign w:val="center"/>
          </w:tcPr>
          <w:p w14:paraId="1602CC40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04627078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4F816E6E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33764CB3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5C694797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73FBCC68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003FA10B" w14:textId="0B231EE0" w:rsidR="00D32DFE" w:rsidRPr="00D32DFE" w:rsidRDefault="00D32DFE" w:rsidP="00312FAA">
            <w:pPr>
              <w:spacing w:after="0" w:line="276" w:lineRule="auto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sui sistemi di gestione dei servizi</w:t>
            </w:r>
          </w:p>
        </w:tc>
        <w:tc>
          <w:tcPr>
            <w:tcW w:w="1211" w:type="dxa"/>
            <w:gridSpan w:val="2"/>
            <w:vAlign w:val="center"/>
          </w:tcPr>
          <w:p w14:paraId="2411C47E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58ABD0AB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52710F81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566CAA78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21D498EF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5AC2EBB5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1DDDABD8" w14:textId="64CA3604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sui servizi esistenti per rifugiati e migranti</w:t>
            </w:r>
          </w:p>
        </w:tc>
        <w:tc>
          <w:tcPr>
            <w:tcW w:w="1211" w:type="dxa"/>
            <w:gridSpan w:val="2"/>
            <w:vAlign w:val="center"/>
          </w:tcPr>
          <w:p w14:paraId="5C162CE6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59C54C91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01174ECA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76365560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1D763459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43EFE4BC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02D9737F" w14:textId="25EE4D91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abilità per sviluppare servizi per rifugiati e migranti</w:t>
            </w:r>
          </w:p>
        </w:tc>
        <w:tc>
          <w:tcPr>
            <w:tcW w:w="1211" w:type="dxa"/>
            <w:gridSpan w:val="2"/>
            <w:vAlign w:val="center"/>
          </w:tcPr>
          <w:p w14:paraId="6B308276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3F09D2F8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76EF4670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546E286E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2111D39D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4B5A05B7" w14:textId="77777777" w:rsidTr="00181900">
        <w:trPr>
          <w:gridAfter w:val="1"/>
          <w:wAfter w:w="24" w:type="dxa"/>
          <w:tblHeader/>
        </w:trPr>
        <w:tc>
          <w:tcPr>
            <w:tcW w:w="3966" w:type="dxa"/>
            <w:shd w:val="clear" w:color="auto" w:fill="FBD4B4"/>
            <w:vAlign w:val="center"/>
          </w:tcPr>
          <w:p w14:paraId="6526CAB3" w14:textId="14D3806D" w:rsidR="00D32DFE" w:rsidRPr="00D32DFE" w:rsidRDefault="00D32DFE" w:rsidP="00312FAA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it-IT"/>
              </w:rPr>
            </w:pPr>
            <w:r w:rsidRPr="00D32DFE">
              <w:rPr>
                <w:rFonts w:ascii="Arial" w:hAnsi="Arial" w:cs="Arial"/>
                <w:b/>
                <w:color w:val="auto"/>
                <w:sz w:val="20"/>
                <w:szCs w:val="20"/>
                <w:lang w:val="it-IT"/>
              </w:rPr>
              <w:t>Modulo 3 – Quadro legale e normativo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  <w:shd w:val="clear" w:color="auto" w:fill="FFF2CC"/>
          </w:tcPr>
          <w:p w14:paraId="1C3B1D08" w14:textId="4DD0EDD1" w:rsidR="00D32DFE" w:rsidRPr="00D32DFE" w:rsidRDefault="00D32DFE" w:rsidP="00312FAA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Nessuna esperienza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</w:tcBorders>
            <w:shd w:val="clear" w:color="auto" w:fill="FFE599"/>
          </w:tcPr>
          <w:p w14:paraId="22D573E1" w14:textId="37359B5D" w:rsidR="00D32DFE" w:rsidRPr="00D32DFE" w:rsidRDefault="00D32DFE" w:rsidP="00312FAA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Poca esperienza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</w:tcBorders>
            <w:shd w:val="clear" w:color="auto" w:fill="FFD966"/>
          </w:tcPr>
          <w:p w14:paraId="71CB4C83" w14:textId="7C644483" w:rsidR="00D32DFE" w:rsidRPr="00D32DFE" w:rsidRDefault="00D32DFE" w:rsidP="00312FAA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Buona esperienza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</w:tcBorders>
            <w:shd w:val="clear" w:color="auto" w:fill="F2B300"/>
          </w:tcPr>
          <w:p w14:paraId="1F432C43" w14:textId="3BCD736D" w:rsidR="00D32DFE" w:rsidRPr="00D32DFE" w:rsidRDefault="00D32DFE" w:rsidP="00312FAA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Molteplici esperienze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</w:tcBorders>
            <w:shd w:val="clear" w:color="auto" w:fill="BF8F00"/>
          </w:tcPr>
          <w:p w14:paraId="6F05C4C1" w14:textId="381621CD" w:rsidR="00D32DFE" w:rsidRPr="00D32DFE" w:rsidRDefault="00D32DFE" w:rsidP="00312FAA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Esperienza molto ampia</w:t>
            </w:r>
          </w:p>
        </w:tc>
      </w:tr>
      <w:tr w:rsidR="00D32DFE" w:rsidRPr="00DC7132" w14:paraId="631112E3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579A2302" w14:textId="79EE689B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del significato del termine impresa sociale</w:t>
            </w:r>
          </w:p>
        </w:tc>
        <w:tc>
          <w:tcPr>
            <w:tcW w:w="1211" w:type="dxa"/>
            <w:gridSpan w:val="2"/>
            <w:vAlign w:val="center"/>
          </w:tcPr>
          <w:p w14:paraId="4F3DE249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141EED34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017E9FD6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71C69434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6A308953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2A25EA52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210E7139" w14:textId="2D3C602A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delle aree in cui operano le imprese sociali</w:t>
            </w:r>
          </w:p>
        </w:tc>
        <w:tc>
          <w:tcPr>
            <w:tcW w:w="1211" w:type="dxa"/>
            <w:gridSpan w:val="2"/>
            <w:vAlign w:val="center"/>
          </w:tcPr>
          <w:p w14:paraId="421A5A9E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0813411C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65B57D40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7E92F549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66D8E714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6048177A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0B9B0F87" w14:textId="7F600689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delle differenze nei tipi di impresa (ad es. Associazioni di fondazioni, cooperative, iniziative)</w:t>
            </w:r>
          </w:p>
        </w:tc>
        <w:tc>
          <w:tcPr>
            <w:tcW w:w="1211" w:type="dxa"/>
            <w:gridSpan w:val="2"/>
            <w:vAlign w:val="center"/>
          </w:tcPr>
          <w:p w14:paraId="56AF694F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2267EF8A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085D53EF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7F69A048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1236EDA9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5154F44F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48B98E2B" w14:textId="510653F9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delle autorità responsabili su argomenti specifici</w:t>
            </w:r>
          </w:p>
        </w:tc>
        <w:tc>
          <w:tcPr>
            <w:tcW w:w="1211" w:type="dxa"/>
            <w:gridSpan w:val="2"/>
            <w:vAlign w:val="center"/>
          </w:tcPr>
          <w:p w14:paraId="118FE236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57E5FC3F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2D0AD36E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135DF4EF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168A43BA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57849EDB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432D6E50" w14:textId="243EC89F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su dove trovare supporto per problemi legali</w:t>
            </w:r>
          </w:p>
        </w:tc>
        <w:tc>
          <w:tcPr>
            <w:tcW w:w="1211" w:type="dxa"/>
            <w:gridSpan w:val="2"/>
            <w:vAlign w:val="center"/>
          </w:tcPr>
          <w:p w14:paraId="40EDD751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7F6A199C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2465780D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63BB404B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219E7895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9538B5" w:rsidRPr="00DC7132" w14:paraId="5F8D0555" w14:textId="77777777" w:rsidTr="00A00799">
        <w:trPr>
          <w:gridAfter w:val="1"/>
          <w:wAfter w:w="24" w:type="dxa"/>
          <w:trHeight w:val="658"/>
          <w:tblHeader/>
        </w:trPr>
        <w:tc>
          <w:tcPr>
            <w:tcW w:w="3966" w:type="dxa"/>
            <w:shd w:val="clear" w:color="auto" w:fill="FBD4B4"/>
            <w:vAlign w:val="center"/>
          </w:tcPr>
          <w:p w14:paraId="15CF1047" w14:textId="57EA336B" w:rsidR="009538B5" w:rsidRPr="00D32DFE" w:rsidRDefault="00D32DFE" w:rsidP="00312FAA">
            <w:pPr>
              <w:tabs>
                <w:tab w:val="left" w:pos="596"/>
              </w:tabs>
              <w:spacing w:after="0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bookmarkStart w:id="11" w:name="_Hlk3205852"/>
            <w:r w:rsidRPr="00D32DFE">
              <w:rPr>
                <w:rFonts w:eastAsia="Calibri" w:cs="Arial"/>
                <w:b/>
                <w:sz w:val="20"/>
                <w:szCs w:val="20"/>
                <w:lang w:val="it-IT"/>
              </w:rPr>
              <w:t>Modulo 4 – Capacità imprenditoriali</w:t>
            </w:r>
          </w:p>
        </w:tc>
        <w:tc>
          <w:tcPr>
            <w:tcW w:w="1252" w:type="dxa"/>
            <w:gridSpan w:val="3"/>
            <w:tcBorders>
              <w:right w:val="nil"/>
            </w:tcBorders>
            <w:shd w:val="clear" w:color="auto" w:fill="FBD4B4"/>
            <w:vAlign w:val="center"/>
          </w:tcPr>
          <w:p w14:paraId="43B029AB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583B4F99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76698F8C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AB4EE70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59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1A2C0CD7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30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26F558E4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2D5FF2EE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753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54F74E9B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2E8F685A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619" w:type="dxa"/>
            <w:tcBorders>
              <w:left w:val="nil"/>
            </w:tcBorders>
            <w:shd w:val="clear" w:color="auto" w:fill="FBD4B4"/>
            <w:vAlign w:val="center"/>
          </w:tcPr>
          <w:p w14:paraId="4EA30894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</w:tr>
      <w:tr w:rsidR="00D32DFE" w:rsidRPr="00DC7132" w14:paraId="56B28DD2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4012797A" w14:textId="3962AD1B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su chi è un imprenditore sociale</w:t>
            </w:r>
          </w:p>
        </w:tc>
        <w:tc>
          <w:tcPr>
            <w:tcW w:w="1211" w:type="dxa"/>
            <w:gridSpan w:val="2"/>
            <w:vAlign w:val="center"/>
          </w:tcPr>
          <w:p w14:paraId="1FCB10DE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4C52DC6E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21DF4240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0CFD665F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704D0B2C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2AC0756A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1AF78E6D" w14:textId="6BCA8B60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per sviluppare un'idea imprenditoriale</w:t>
            </w:r>
          </w:p>
        </w:tc>
        <w:tc>
          <w:tcPr>
            <w:tcW w:w="1211" w:type="dxa"/>
            <w:gridSpan w:val="2"/>
            <w:vAlign w:val="center"/>
          </w:tcPr>
          <w:p w14:paraId="261FBCF9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2AA159FA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0B05842C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6DAC2FDF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01B57E71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5FA4D488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34653E79" w14:textId="5F30A680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per lo sviluppo delle strategie aziendali</w:t>
            </w:r>
          </w:p>
        </w:tc>
        <w:tc>
          <w:tcPr>
            <w:tcW w:w="1211" w:type="dxa"/>
            <w:gridSpan w:val="2"/>
            <w:vAlign w:val="center"/>
          </w:tcPr>
          <w:p w14:paraId="2B1A8612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33961969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2059A5D1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2A3B0025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34814E47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5780A2C5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517A3DF9" w14:textId="3C08929C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abilità per sviluppare un piano aziendale</w:t>
            </w:r>
          </w:p>
        </w:tc>
        <w:tc>
          <w:tcPr>
            <w:tcW w:w="1211" w:type="dxa"/>
            <w:gridSpan w:val="2"/>
            <w:vAlign w:val="center"/>
          </w:tcPr>
          <w:p w14:paraId="59A847C1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27D5B033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4BD55C62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5345FCDC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3F0254EB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15DF06A8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7CF152E1" w14:textId="3BA98FED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nel presentare l'azienda agli investitori</w:t>
            </w:r>
          </w:p>
        </w:tc>
        <w:tc>
          <w:tcPr>
            <w:tcW w:w="1211" w:type="dxa"/>
            <w:gridSpan w:val="2"/>
            <w:vAlign w:val="center"/>
          </w:tcPr>
          <w:p w14:paraId="5105707B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58B90A81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4DD4DF50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7A87E1D7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49EFF6E2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bookmarkEnd w:id="11"/>
      <w:tr w:rsidR="009538B5" w:rsidRPr="00DC7132" w14:paraId="61C7501D" w14:textId="77777777" w:rsidTr="00A00799">
        <w:trPr>
          <w:gridAfter w:val="1"/>
          <w:wAfter w:w="24" w:type="dxa"/>
          <w:trHeight w:val="653"/>
          <w:tblHeader/>
        </w:trPr>
        <w:tc>
          <w:tcPr>
            <w:tcW w:w="3966" w:type="dxa"/>
            <w:shd w:val="clear" w:color="auto" w:fill="FBD4B4"/>
            <w:vAlign w:val="center"/>
          </w:tcPr>
          <w:p w14:paraId="280F2A9B" w14:textId="06BBE7F4" w:rsidR="009538B5" w:rsidRPr="00D32DFE" w:rsidRDefault="00D32DFE" w:rsidP="00312FAA">
            <w:pPr>
              <w:tabs>
                <w:tab w:val="left" w:pos="596"/>
              </w:tabs>
              <w:spacing w:after="0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b/>
                <w:sz w:val="20"/>
                <w:szCs w:val="20"/>
                <w:lang w:val="it-IT"/>
              </w:rPr>
              <w:t>Modulo 5 – Social Enterprise Manager</w:t>
            </w:r>
          </w:p>
        </w:tc>
        <w:tc>
          <w:tcPr>
            <w:tcW w:w="1252" w:type="dxa"/>
            <w:gridSpan w:val="3"/>
            <w:tcBorders>
              <w:right w:val="nil"/>
            </w:tcBorders>
            <w:shd w:val="clear" w:color="auto" w:fill="FBD4B4"/>
            <w:vAlign w:val="center"/>
          </w:tcPr>
          <w:p w14:paraId="68E25266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D8007F1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3BD902D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5A50F034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59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6E1BDD45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30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E048CDD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F9CCA3C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753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D07325E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2824206F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619" w:type="dxa"/>
            <w:tcBorders>
              <w:left w:val="nil"/>
            </w:tcBorders>
            <w:shd w:val="clear" w:color="auto" w:fill="FBD4B4"/>
            <w:vAlign w:val="center"/>
          </w:tcPr>
          <w:p w14:paraId="0CFD0577" w14:textId="77777777" w:rsidR="009538B5" w:rsidRPr="00D32DFE" w:rsidRDefault="009538B5" w:rsidP="00312FA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</w:tr>
      <w:tr w:rsidR="00D32DFE" w:rsidRPr="00DC7132" w14:paraId="33A2EE19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365956FB" w14:textId="46434AFC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o abilità delle tecniche o degli strumenti di gestione del progetto</w:t>
            </w:r>
          </w:p>
        </w:tc>
        <w:tc>
          <w:tcPr>
            <w:tcW w:w="1211" w:type="dxa"/>
            <w:gridSpan w:val="2"/>
            <w:vAlign w:val="center"/>
          </w:tcPr>
          <w:p w14:paraId="1C6AAAFC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432E4A2E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61E0AF3C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03AF798D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7DD6C726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5C3320DF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0C950123" w14:textId="0BA328E7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o abilità dei concetti di gestione delle risorse umane</w:t>
            </w:r>
          </w:p>
        </w:tc>
        <w:tc>
          <w:tcPr>
            <w:tcW w:w="1211" w:type="dxa"/>
            <w:gridSpan w:val="2"/>
            <w:vAlign w:val="center"/>
          </w:tcPr>
          <w:p w14:paraId="4B595D34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3E59644A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066940E8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0EEBA57A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0137FEB5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49542ADE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3080F0EB" w14:textId="71ACC115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abilità per lo sviluppo professionale</w:t>
            </w:r>
          </w:p>
        </w:tc>
        <w:tc>
          <w:tcPr>
            <w:tcW w:w="1211" w:type="dxa"/>
            <w:gridSpan w:val="2"/>
            <w:vAlign w:val="center"/>
          </w:tcPr>
          <w:p w14:paraId="5DA72782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70A392A5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4E3DBDC6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31A63C42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516275F5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41CAE884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3CFD71F2" w14:textId="204F6FA1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abilità nella comunicazione di gruppo</w:t>
            </w:r>
          </w:p>
        </w:tc>
        <w:tc>
          <w:tcPr>
            <w:tcW w:w="1211" w:type="dxa"/>
            <w:gridSpan w:val="2"/>
            <w:vAlign w:val="center"/>
          </w:tcPr>
          <w:p w14:paraId="62092EF3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155AF88C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5DFDC549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6B8664B9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1DD2F9EE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C7132" w14:paraId="304E1506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2046ED9E" w14:textId="42DC8769" w:rsidR="00D32DFE" w:rsidRPr="00D32DFE" w:rsidRDefault="00D32DFE" w:rsidP="00312FAA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 xml:space="preserve">Conoscenze o abilità in ambienti </w:t>
            </w:r>
            <w:proofErr w:type="spellStart"/>
            <w:r w:rsidRPr="00D32DFE">
              <w:rPr>
                <w:sz w:val="20"/>
                <w:lang w:val="it-IT"/>
              </w:rPr>
              <w:t>cloud</w:t>
            </w:r>
            <w:proofErr w:type="spellEnd"/>
            <w:r w:rsidRPr="00D32DFE">
              <w:rPr>
                <w:sz w:val="20"/>
                <w:lang w:val="it-IT"/>
              </w:rPr>
              <w:t xml:space="preserve"> collaborativi</w:t>
            </w:r>
          </w:p>
        </w:tc>
        <w:tc>
          <w:tcPr>
            <w:tcW w:w="1211" w:type="dxa"/>
            <w:gridSpan w:val="2"/>
            <w:vAlign w:val="center"/>
          </w:tcPr>
          <w:p w14:paraId="5C167BD2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659914AF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3CBB5EE8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7B34C23E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320CCE2B" w14:textId="77777777" w:rsidR="00D32DFE" w:rsidRPr="00D32DFE" w:rsidRDefault="00D32DFE" w:rsidP="00312FAA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</w:tbl>
    <w:p w14:paraId="3E895302" w14:textId="77777777" w:rsidR="009538B5" w:rsidRPr="00DC7132" w:rsidRDefault="009538B5" w:rsidP="009538B5">
      <w:pPr>
        <w:rPr>
          <w:rFonts w:cs="Arial"/>
          <w:lang w:val="en-GB"/>
        </w:rPr>
      </w:pPr>
    </w:p>
    <w:p w14:paraId="354246AC" w14:textId="77777777" w:rsidR="00EE1770" w:rsidRPr="00DC7132" w:rsidRDefault="00EE1770" w:rsidP="00C80BF9">
      <w:pPr>
        <w:rPr>
          <w:lang w:val="en-GB"/>
        </w:rPr>
      </w:pPr>
    </w:p>
    <w:p w14:paraId="4A9E113F" w14:textId="77777777" w:rsidR="00312FAA" w:rsidRPr="00DC7132" w:rsidRDefault="00312FAA" w:rsidP="00C80BF9">
      <w:pPr>
        <w:rPr>
          <w:lang w:val="en-GB"/>
        </w:rPr>
      </w:pPr>
    </w:p>
    <w:p w14:paraId="382834C7" w14:textId="3D0EC03B" w:rsidR="00312FAA" w:rsidRPr="00D32DFE" w:rsidRDefault="00D32DFE" w:rsidP="00312FAA">
      <w:pPr>
        <w:ind w:left="-426" w:firstLine="426"/>
        <w:rPr>
          <w:rFonts w:cs="Arial"/>
          <w:b/>
          <w:sz w:val="28"/>
          <w:szCs w:val="28"/>
          <w:lang w:val="it-IT"/>
        </w:rPr>
      </w:pPr>
      <w:r w:rsidRPr="00D32DFE">
        <w:rPr>
          <w:rFonts w:cs="Arial"/>
          <w:b/>
          <w:sz w:val="28"/>
          <w:szCs w:val="28"/>
          <w:lang w:val="it-IT"/>
        </w:rPr>
        <w:t>Corso di Social Enterprise Manager – Risultati di apprendimento IN USCITA</w:t>
      </w:r>
      <w:r w:rsidR="00312FAA" w:rsidRPr="00D32DFE">
        <w:rPr>
          <w:rFonts w:cs="Arial"/>
          <w:b/>
          <w:sz w:val="28"/>
          <w:szCs w:val="28"/>
          <w:lang w:val="it-IT"/>
        </w:rPr>
        <w:t xml:space="preserve">: </w:t>
      </w:r>
    </w:p>
    <w:p w14:paraId="255A6630" w14:textId="0332DBC9" w:rsidR="00D32DFE" w:rsidRDefault="00D32DFE" w:rsidP="00D32DFE">
      <w:pPr>
        <w:pStyle w:val="Standard"/>
        <w:rPr>
          <w:lang w:val="it-IT"/>
        </w:rPr>
      </w:pPr>
      <w:r>
        <w:rPr>
          <w:lang w:val="it-IT"/>
        </w:rPr>
        <w:t>Un controllo finale – a che punto stai?</w:t>
      </w:r>
    </w:p>
    <w:p w14:paraId="180F01C0" w14:textId="3CCFBA67" w:rsidR="00D32DFE" w:rsidRDefault="00D32DFE" w:rsidP="00D32DFE">
      <w:pPr>
        <w:pStyle w:val="Standard"/>
      </w:pPr>
      <w:r>
        <w:rPr>
          <w:lang w:val="it-IT"/>
        </w:rPr>
        <w:t xml:space="preserve">Da completare </w:t>
      </w:r>
      <w:r>
        <w:rPr>
          <w:b/>
          <w:bCs/>
          <w:u w:val="single"/>
          <w:lang w:val="it-IT"/>
        </w:rPr>
        <w:t>dopo</w:t>
      </w:r>
      <w:r>
        <w:rPr>
          <w:lang w:val="it-IT"/>
        </w:rPr>
        <w:t xml:space="preserve"> che i partecipanti hanno preso parte al corso.</w:t>
      </w:r>
    </w:p>
    <w:p w14:paraId="12C2F314" w14:textId="77777777" w:rsidR="00D32DFE" w:rsidRDefault="00D32DFE" w:rsidP="00D32DFE">
      <w:pPr>
        <w:pStyle w:val="Standard"/>
        <w:spacing w:after="0" w:line="240" w:lineRule="auto"/>
        <w:rPr>
          <w:lang w:val="it-IT"/>
        </w:rPr>
      </w:pPr>
      <w:r>
        <w:rPr>
          <w:lang w:val="it-IT"/>
        </w:rPr>
        <w:t>Cari partecipanti,</w:t>
      </w:r>
    </w:p>
    <w:p w14:paraId="3633E41E" w14:textId="5BF3EEF3" w:rsidR="00312FAA" w:rsidRDefault="00D32DFE" w:rsidP="00D32DFE">
      <w:pPr>
        <w:spacing w:after="0" w:line="240" w:lineRule="auto"/>
        <w:rPr>
          <w:lang w:val="it-IT"/>
        </w:rPr>
      </w:pPr>
      <w:r>
        <w:rPr>
          <w:lang w:val="it-IT"/>
        </w:rPr>
        <w:t>per ogni affermazione seguente, selezionare il livello delle proprie conoscenze / abilità / attitudini e comportamenti: il livello 1, ad esempio, significa nessuna esperienza, 5 significa esperienze molto ampie.</w:t>
      </w:r>
    </w:p>
    <w:p w14:paraId="516B015B" w14:textId="77777777" w:rsidR="00D32DFE" w:rsidRDefault="00D32DFE" w:rsidP="00D32DFE">
      <w:pPr>
        <w:spacing w:after="0" w:line="240" w:lineRule="auto"/>
        <w:rPr>
          <w:lang w:val="it-IT"/>
        </w:rPr>
      </w:pPr>
    </w:p>
    <w:p w14:paraId="10FF3B50" w14:textId="77777777" w:rsidR="00D32DFE" w:rsidRDefault="00D32DFE" w:rsidP="00D32DFE">
      <w:pPr>
        <w:spacing w:after="0" w:line="240" w:lineRule="auto"/>
        <w:rPr>
          <w:lang w:val="it-IT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834"/>
        <w:gridCol w:w="377"/>
        <w:gridCol w:w="41"/>
        <w:gridCol w:w="57"/>
        <w:gridCol w:w="437"/>
        <w:gridCol w:w="58"/>
        <w:gridCol w:w="434"/>
        <w:gridCol w:w="59"/>
        <w:gridCol w:w="109"/>
        <w:gridCol w:w="401"/>
        <w:gridCol w:w="69"/>
        <w:gridCol w:w="490"/>
        <w:gridCol w:w="69"/>
        <w:gridCol w:w="267"/>
        <w:gridCol w:w="194"/>
        <w:gridCol w:w="49"/>
        <w:gridCol w:w="391"/>
        <w:gridCol w:w="49"/>
        <w:gridCol w:w="633"/>
        <w:gridCol w:w="71"/>
        <w:gridCol w:w="509"/>
        <w:gridCol w:w="619"/>
        <w:gridCol w:w="24"/>
      </w:tblGrid>
      <w:tr w:rsidR="00D32DFE" w:rsidRPr="00D32DFE" w14:paraId="780C27AC" w14:textId="77777777" w:rsidTr="00181900">
        <w:trPr>
          <w:trHeight w:val="652"/>
        </w:trPr>
        <w:tc>
          <w:tcPr>
            <w:tcW w:w="3966" w:type="dxa"/>
            <w:shd w:val="clear" w:color="auto" w:fill="auto"/>
            <w:vAlign w:val="center"/>
          </w:tcPr>
          <w:p w14:paraId="6916C3D6" w14:textId="77777777" w:rsidR="00D32DFE" w:rsidRPr="00D32DFE" w:rsidRDefault="00D32DFE" w:rsidP="00181900">
            <w:pPr>
              <w:jc w:val="left"/>
              <w:rPr>
                <w:rFonts w:ascii="Calibri" w:eastAsia="Calibri" w:hAnsi="Calibri"/>
                <w:sz w:val="28"/>
                <w:szCs w:val="28"/>
                <w:lang w:val="it-IT"/>
              </w:rPr>
            </w:pPr>
            <w:r w:rsidRPr="00D32DFE">
              <w:rPr>
                <w:rFonts w:ascii="Calibri" w:eastAsia="Calibri" w:hAnsi="Calibri"/>
                <w:sz w:val="28"/>
                <w:szCs w:val="28"/>
                <w:lang w:val="it-IT"/>
              </w:rPr>
              <w:t>Nome del partecipante</w:t>
            </w:r>
          </w:p>
        </w:tc>
        <w:tc>
          <w:tcPr>
            <w:tcW w:w="6241" w:type="dxa"/>
            <w:gridSpan w:val="23"/>
            <w:shd w:val="clear" w:color="auto" w:fill="auto"/>
          </w:tcPr>
          <w:p w14:paraId="2963E31A" w14:textId="77777777" w:rsidR="00D32DFE" w:rsidRPr="00D32DFE" w:rsidRDefault="00D32DFE" w:rsidP="00181900">
            <w:pPr>
              <w:rPr>
                <w:rFonts w:ascii="Calibri" w:eastAsia="Calibri" w:hAnsi="Calibri"/>
                <w:sz w:val="28"/>
                <w:szCs w:val="28"/>
                <w:lang w:val="it-IT"/>
              </w:rPr>
            </w:pPr>
          </w:p>
        </w:tc>
      </w:tr>
      <w:tr w:rsidR="00D32DFE" w:rsidRPr="00D32DFE" w14:paraId="33865C3C" w14:textId="77777777" w:rsidTr="00181900">
        <w:trPr>
          <w:gridAfter w:val="1"/>
          <w:wAfter w:w="24" w:type="dxa"/>
          <w:tblHeader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55AD96A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  <w:t>Requisiti in settori chiave dello sviluppo delle competenze - Modulo 1</w:t>
            </w:r>
          </w:p>
        </w:tc>
        <w:tc>
          <w:tcPr>
            <w:tcW w:w="6217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9536897" w14:textId="77777777" w:rsidR="00D32DFE" w:rsidRPr="00D32DFE" w:rsidRDefault="00D32DFE" w:rsidP="00181900">
            <w:pPr>
              <w:spacing w:after="0"/>
              <w:jc w:val="center"/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  <w:t>Livello di conoscenza, abilità, attitudini e</w:t>
            </w:r>
          </w:p>
          <w:p w14:paraId="5FE01B5B" w14:textId="77777777" w:rsidR="00D32DFE" w:rsidRPr="00D32DFE" w:rsidRDefault="00D32DFE" w:rsidP="00181900">
            <w:pPr>
              <w:spacing w:after="0"/>
              <w:jc w:val="center"/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  <w:t>comportamenti, esperienza o comprensione (a seconda dei casi)</w:t>
            </w:r>
          </w:p>
        </w:tc>
      </w:tr>
      <w:tr w:rsidR="00D32DFE" w:rsidRPr="00D32DFE" w14:paraId="405242EA" w14:textId="77777777" w:rsidTr="00181900">
        <w:trPr>
          <w:gridAfter w:val="1"/>
          <w:wAfter w:w="24" w:type="dxa"/>
          <w:trHeight w:val="1045"/>
          <w:tblHeader/>
        </w:trPr>
        <w:tc>
          <w:tcPr>
            <w:tcW w:w="3966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448D2C09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b/>
                <w:sz w:val="20"/>
                <w:szCs w:val="20"/>
                <w:lang w:val="it-IT"/>
              </w:rPr>
              <w:t>Modulo 1 – Accesso al finanziamento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  <w:shd w:val="clear" w:color="auto" w:fill="FFF2CC"/>
          </w:tcPr>
          <w:p w14:paraId="76DF1E9F" w14:textId="77777777" w:rsidR="00D32DFE" w:rsidRPr="00D32DFE" w:rsidRDefault="00D32DFE" w:rsidP="00181900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Nessuna esperienza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</w:tcBorders>
            <w:shd w:val="clear" w:color="auto" w:fill="FFE599"/>
          </w:tcPr>
          <w:p w14:paraId="68A6B34B" w14:textId="77777777" w:rsidR="00D32DFE" w:rsidRPr="00D32DFE" w:rsidRDefault="00D32DFE" w:rsidP="00181900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Poca esperienza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</w:tcBorders>
            <w:shd w:val="clear" w:color="auto" w:fill="FFD966"/>
          </w:tcPr>
          <w:p w14:paraId="5E393610" w14:textId="77777777" w:rsidR="00D32DFE" w:rsidRPr="00D32DFE" w:rsidRDefault="00D32DFE" w:rsidP="00181900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Buona esperienza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</w:tcBorders>
            <w:shd w:val="clear" w:color="auto" w:fill="F2B300"/>
          </w:tcPr>
          <w:p w14:paraId="53DBDA47" w14:textId="77777777" w:rsidR="00D32DFE" w:rsidRPr="00D32DFE" w:rsidRDefault="00D32DFE" w:rsidP="00181900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Molteplici esperienze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</w:tcBorders>
            <w:shd w:val="clear" w:color="auto" w:fill="BF8F00"/>
          </w:tcPr>
          <w:p w14:paraId="3451C729" w14:textId="77777777" w:rsidR="00D32DFE" w:rsidRPr="00D32DFE" w:rsidRDefault="00D32DFE" w:rsidP="00181900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Esperienza molto ampia</w:t>
            </w:r>
          </w:p>
        </w:tc>
      </w:tr>
      <w:tr w:rsidR="00D32DFE" w:rsidRPr="00D32DFE" w14:paraId="50DEC5F9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2EDDEEBD" w14:textId="77777777" w:rsidR="00D32DFE" w:rsidRPr="00D32DFE" w:rsidRDefault="00D32DFE" w:rsidP="00181900">
            <w:pPr>
              <w:suppressAutoHyphens/>
              <w:spacing w:after="0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competenze sulle attività di raccolta fondi</w:t>
            </w:r>
          </w:p>
        </w:tc>
        <w:tc>
          <w:tcPr>
            <w:tcW w:w="1211" w:type="dxa"/>
            <w:gridSpan w:val="2"/>
            <w:vAlign w:val="center"/>
          </w:tcPr>
          <w:p w14:paraId="131C9970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4B3709D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1980969B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751E7F90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2E10AD8D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382B44EB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0D5DD3CD" w14:textId="77777777" w:rsidR="00D32DFE" w:rsidRPr="00D32DFE" w:rsidRDefault="00D32DFE" w:rsidP="00181900">
            <w:pPr>
              <w:suppressAutoHyphens/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capacità per sviluppare un progetto in risposta a un bando/bando di gara</w:t>
            </w:r>
          </w:p>
        </w:tc>
        <w:tc>
          <w:tcPr>
            <w:tcW w:w="1211" w:type="dxa"/>
            <w:gridSpan w:val="2"/>
            <w:vAlign w:val="center"/>
          </w:tcPr>
          <w:p w14:paraId="639319FD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1D58F9CC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7973B663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6728E567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26F5A0EC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27C8677C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6EFFB446" w14:textId="77777777" w:rsidR="00D32DFE" w:rsidRPr="00D32DFE" w:rsidRDefault="00D32DFE" w:rsidP="00181900">
            <w:pPr>
              <w:suppressAutoHyphens/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 xml:space="preserve">Conoscenze o competenze su varie opportunità di finanziamento (ad es. fondi pubblici, Incubatori, </w:t>
            </w:r>
            <w:proofErr w:type="spellStart"/>
            <w:r w:rsidRPr="00D32DFE">
              <w:rPr>
                <w:sz w:val="20"/>
                <w:lang w:val="it-IT"/>
              </w:rPr>
              <w:t>Crowdfunding</w:t>
            </w:r>
            <w:proofErr w:type="spellEnd"/>
            <w:r w:rsidRPr="00D32DFE">
              <w:rPr>
                <w:sz w:val="20"/>
                <w:lang w:val="it-IT"/>
              </w:rPr>
              <w:t>, investitori di impatto, società)</w:t>
            </w:r>
          </w:p>
        </w:tc>
        <w:tc>
          <w:tcPr>
            <w:tcW w:w="1211" w:type="dxa"/>
            <w:gridSpan w:val="2"/>
            <w:vAlign w:val="center"/>
          </w:tcPr>
          <w:p w14:paraId="62B3D784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285FC6FC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7D6177D4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1F3EE865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4B661F37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09BF96A4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4E36C61B" w14:textId="77777777" w:rsidR="00D32DFE" w:rsidRPr="00D32DFE" w:rsidRDefault="00D32DFE" w:rsidP="00181900">
            <w:pPr>
              <w:suppressAutoHyphens/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abilità nel gestire il processo di raccolta fondi (lavoro di squadra, tempistiche)</w:t>
            </w:r>
          </w:p>
        </w:tc>
        <w:tc>
          <w:tcPr>
            <w:tcW w:w="1211" w:type="dxa"/>
            <w:gridSpan w:val="2"/>
            <w:vAlign w:val="center"/>
          </w:tcPr>
          <w:p w14:paraId="265ACD48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048203F9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0ADF1F8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2CC86C9C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1FFB60DC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46DA693D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1602C655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abilità per definire gli obiettivi dell'impresa e ricavarne i requisiti finanziari</w:t>
            </w:r>
          </w:p>
        </w:tc>
        <w:tc>
          <w:tcPr>
            <w:tcW w:w="1211" w:type="dxa"/>
            <w:gridSpan w:val="2"/>
            <w:vAlign w:val="center"/>
          </w:tcPr>
          <w:p w14:paraId="037F5990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479BA30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38C9585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1F4E1E67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12F11C61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793CD250" w14:textId="77777777" w:rsidTr="00181900">
        <w:trPr>
          <w:gridAfter w:val="1"/>
          <w:wAfter w:w="24" w:type="dxa"/>
          <w:trHeight w:val="587"/>
          <w:tblHeader/>
        </w:trPr>
        <w:tc>
          <w:tcPr>
            <w:tcW w:w="3966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14:paraId="4404253F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b/>
                <w:sz w:val="20"/>
                <w:szCs w:val="20"/>
                <w:lang w:val="it-IT"/>
              </w:rPr>
              <w:t>Modulo 2 – Gestione servizi ai migranti</w:t>
            </w:r>
          </w:p>
        </w:tc>
        <w:tc>
          <w:tcPr>
            <w:tcW w:w="834" w:type="dxa"/>
            <w:tcBorders>
              <w:left w:val="single" w:sz="4" w:space="0" w:color="auto"/>
              <w:right w:val="nil"/>
            </w:tcBorders>
            <w:shd w:val="clear" w:color="auto" w:fill="FBD4B4"/>
            <w:vAlign w:val="center"/>
          </w:tcPr>
          <w:p w14:paraId="6E15C4CA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ind w:left="-13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75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542B7098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95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218B50C3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ind w:left="-13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93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78A5FEA3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79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13269D17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59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B654828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10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078E0758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6EBC6227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633" w:type="dxa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C0E724C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1199" w:type="dxa"/>
            <w:gridSpan w:val="3"/>
            <w:tcBorders>
              <w:left w:val="nil"/>
            </w:tcBorders>
            <w:shd w:val="clear" w:color="auto" w:fill="FBD4B4"/>
            <w:vAlign w:val="center"/>
          </w:tcPr>
          <w:p w14:paraId="61439876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</w:tr>
      <w:tr w:rsidR="00D32DFE" w:rsidRPr="00D32DFE" w14:paraId="16232F42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2D5D3309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sui significati del termine "servizio"</w:t>
            </w:r>
          </w:p>
        </w:tc>
        <w:tc>
          <w:tcPr>
            <w:tcW w:w="1211" w:type="dxa"/>
            <w:gridSpan w:val="2"/>
            <w:vAlign w:val="center"/>
          </w:tcPr>
          <w:p w14:paraId="6B7BB05E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0329E6A9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7982931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215103CB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3C0B3CAB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16DE28E3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5ED8C739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sulle varie funzioni di gestione del servizio</w:t>
            </w:r>
          </w:p>
        </w:tc>
        <w:tc>
          <w:tcPr>
            <w:tcW w:w="1211" w:type="dxa"/>
            <w:gridSpan w:val="2"/>
            <w:vAlign w:val="center"/>
          </w:tcPr>
          <w:p w14:paraId="3D5FC427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1DF4DBF8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55A77DBA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158F3119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315B4E78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3E427104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63D35764" w14:textId="77777777" w:rsidR="00D32DFE" w:rsidRPr="00D32DFE" w:rsidRDefault="00D32DFE" w:rsidP="00181900">
            <w:pPr>
              <w:spacing w:after="0" w:line="276" w:lineRule="auto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sui sistemi di gestione dei servizi</w:t>
            </w:r>
          </w:p>
        </w:tc>
        <w:tc>
          <w:tcPr>
            <w:tcW w:w="1211" w:type="dxa"/>
            <w:gridSpan w:val="2"/>
            <w:vAlign w:val="center"/>
          </w:tcPr>
          <w:p w14:paraId="3DCC89BE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6ACD25DF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5B32D2C6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47CCCC06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16BBD0B5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75CB8FD6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15F68850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sui servizi esistenti per rifugiati e migranti</w:t>
            </w:r>
          </w:p>
        </w:tc>
        <w:tc>
          <w:tcPr>
            <w:tcW w:w="1211" w:type="dxa"/>
            <w:gridSpan w:val="2"/>
            <w:vAlign w:val="center"/>
          </w:tcPr>
          <w:p w14:paraId="2DD82115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5779E90F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7AEEDAC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384B3D69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397FC594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7277C219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1D59F31D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abilità per sviluppare servizi per rifugiati e migranti</w:t>
            </w:r>
          </w:p>
        </w:tc>
        <w:tc>
          <w:tcPr>
            <w:tcW w:w="1211" w:type="dxa"/>
            <w:gridSpan w:val="2"/>
            <w:vAlign w:val="center"/>
          </w:tcPr>
          <w:p w14:paraId="1ED06871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3C4386C6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05963DF6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6FD3CCA6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2B5EE4AE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72A462B5" w14:textId="77777777" w:rsidTr="00181900">
        <w:trPr>
          <w:gridAfter w:val="1"/>
          <w:wAfter w:w="24" w:type="dxa"/>
          <w:tblHeader/>
        </w:trPr>
        <w:tc>
          <w:tcPr>
            <w:tcW w:w="3966" w:type="dxa"/>
            <w:shd w:val="clear" w:color="auto" w:fill="FBD4B4"/>
            <w:vAlign w:val="center"/>
          </w:tcPr>
          <w:p w14:paraId="775E1F95" w14:textId="77777777" w:rsidR="00D32DFE" w:rsidRPr="00D32DFE" w:rsidRDefault="00D32DFE" w:rsidP="00181900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it-IT"/>
              </w:rPr>
            </w:pPr>
            <w:r w:rsidRPr="00D32DFE">
              <w:rPr>
                <w:rFonts w:ascii="Arial" w:hAnsi="Arial" w:cs="Arial"/>
                <w:b/>
                <w:color w:val="auto"/>
                <w:sz w:val="20"/>
                <w:szCs w:val="20"/>
                <w:lang w:val="it-IT"/>
              </w:rPr>
              <w:t>Modulo 3 – Quadro legale e normativo</w:t>
            </w:r>
          </w:p>
        </w:tc>
        <w:tc>
          <w:tcPr>
            <w:tcW w:w="1211" w:type="dxa"/>
            <w:gridSpan w:val="2"/>
            <w:tcBorders>
              <w:top w:val="single" w:sz="4" w:space="0" w:color="auto"/>
            </w:tcBorders>
            <w:shd w:val="clear" w:color="auto" w:fill="FFF2CC"/>
          </w:tcPr>
          <w:p w14:paraId="70EE838C" w14:textId="77777777" w:rsidR="00D32DFE" w:rsidRPr="00D32DFE" w:rsidRDefault="00D32DFE" w:rsidP="00181900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Nessuna esperienza</w:t>
            </w:r>
          </w:p>
        </w:tc>
        <w:tc>
          <w:tcPr>
            <w:tcW w:w="1195" w:type="dxa"/>
            <w:gridSpan w:val="7"/>
            <w:tcBorders>
              <w:top w:val="single" w:sz="4" w:space="0" w:color="auto"/>
            </w:tcBorders>
            <w:shd w:val="clear" w:color="auto" w:fill="FFE599"/>
          </w:tcPr>
          <w:p w14:paraId="09398BC5" w14:textId="77777777" w:rsidR="00D32DFE" w:rsidRPr="00D32DFE" w:rsidRDefault="00D32DFE" w:rsidP="00181900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Poca esperienza</w:t>
            </w:r>
          </w:p>
        </w:tc>
        <w:tc>
          <w:tcPr>
            <w:tcW w:w="1296" w:type="dxa"/>
            <w:gridSpan w:val="5"/>
            <w:tcBorders>
              <w:top w:val="single" w:sz="4" w:space="0" w:color="auto"/>
            </w:tcBorders>
            <w:shd w:val="clear" w:color="auto" w:fill="FFD966"/>
          </w:tcPr>
          <w:p w14:paraId="7FB3CC6B" w14:textId="77777777" w:rsidR="00D32DFE" w:rsidRPr="00D32DFE" w:rsidRDefault="00D32DFE" w:rsidP="00181900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Buona esperienza</w:t>
            </w:r>
          </w:p>
        </w:tc>
        <w:tc>
          <w:tcPr>
            <w:tcW w:w="1316" w:type="dxa"/>
            <w:gridSpan w:val="5"/>
            <w:tcBorders>
              <w:top w:val="single" w:sz="4" w:space="0" w:color="auto"/>
            </w:tcBorders>
            <w:shd w:val="clear" w:color="auto" w:fill="F2B300"/>
          </w:tcPr>
          <w:p w14:paraId="2FB62C7E" w14:textId="77777777" w:rsidR="00D32DFE" w:rsidRPr="00D32DFE" w:rsidRDefault="00D32DFE" w:rsidP="00181900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Molteplici esperienze</w:t>
            </w:r>
          </w:p>
        </w:tc>
        <w:tc>
          <w:tcPr>
            <w:tcW w:w="1199" w:type="dxa"/>
            <w:gridSpan w:val="3"/>
            <w:tcBorders>
              <w:top w:val="single" w:sz="4" w:space="0" w:color="auto"/>
            </w:tcBorders>
            <w:shd w:val="clear" w:color="auto" w:fill="BF8F00"/>
          </w:tcPr>
          <w:p w14:paraId="7AD5AEEB" w14:textId="77777777" w:rsidR="00D32DFE" w:rsidRPr="00D32DFE" w:rsidRDefault="00D32DFE" w:rsidP="00181900">
            <w:pPr>
              <w:spacing w:after="0"/>
              <w:ind w:right="-157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Esperienza molto ampia</w:t>
            </w:r>
          </w:p>
        </w:tc>
      </w:tr>
      <w:tr w:rsidR="00D32DFE" w:rsidRPr="00D32DFE" w14:paraId="0E6C58D5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276BA4FA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del significato del termine impresa sociale</w:t>
            </w:r>
          </w:p>
        </w:tc>
        <w:tc>
          <w:tcPr>
            <w:tcW w:w="1211" w:type="dxa"/>
            <w:gridSpan w:val="2"/>
            <w:vAlign w:val="center"/>
          </w:tcPr>
          <w:p w14:paraId="67A4E1F6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3B7D7DB9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584CF680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1B99739B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68F4B26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0DBE554F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6D98A730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delle aree in cui operano le imprese sociali</w:t>
            </w:r>
          </w:p>
        </w:tc>
        <w:tc>
          <w:tcPr>
            <w:tcW w:w="1211" w:type="dxa"/>
            <w:gridSpan w:val="2"/>
            <w:vAlign w:val="center"/>
          </w:tcPr>
          <w:p w14:paraId="1452C50A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465DD9FD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19809215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7470FAEE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2D576B5B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3486400A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59DB639B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delle differenze nei tipi di impresa (ad es. Associazioni di fondazioni, cooperative, iniziative)</w:t>
            </w:r>
          </w:p>
        </w:tc>
        <w:tc>
          <w:tcPr>
            <w:tcW w:w="1211" w:type="dxa"/>
            <w:gridSpan w:val="2"/>
            <w:vAlign w:val="center"/>
          </w:tcPr>
          <w:p w14:paraId="50891C15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37072540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282CD700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5B40F12B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6570D41D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76A0665C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1D53A1DE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delle autorità responsabili su argomenti specifici</w:t>
            </w:r>
          </w:p>
        </w:tc>
        <w:tc>
          <w:tcPr>
            <w:tcW w:w="1211" w:type="dxa"/>
            <w:gridSpan w:val="2"/>
            <w:vAlign w:val="center"/>
          </w:tcPr>
          <w:p w14:paraId="2C757A25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31DBB5A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54D3D9AC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5E5282CF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1E712B8C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60EBDA06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0283C2B9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su dove trovare supporto per problemi legali</w:t>
            </w:r>
          </w:p>
        </w:tc>
        <w:tc>
          <w:tcPr>
            <w:tcW w:w="1211" w:type="dxa"/>
            <w:gridSpan w:val="2"/>
            <w:vAlign w:val="center"/>
          </w:tcPr>
          <w:p w14:paraId="13D1EAE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772C9201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03EA2029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47E078AB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098225AB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518BDDAF" w14:textId="77777777" w:rsidTr="00181900">
        <w:trPr>
          <w:gridAfter w:val="1"/>
          <w:wAfter w:w="24" w:type="dxa"/>
          <w:trHeight w:val="658"/>
          <w:tblHeader/>
        </w:trPr>
        <w:tc>
          <w:tcPr>
            <w:tcW w:w="3966" w:type="dxa"/>
            <w:shd w:val="clear" w:color="auto" w:fill="FBD4B4"/>
            <w:vAlign w:val="center"/>
          </w:tcPr>
          <w:p w14:paraId="53180E44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b/>
                <w:sz w:val="20"/>
                <w:szCs w:val="20"/>
                <w:lang w:val="it-IT"/>
              </w:rPr>
              <w:t>Modulo 4 – Capacità imprenditoriali</w:t>
            </w:r>
          </w:p>
        </w:tc>
        <w:tc>
          <w:tcPr>
            <w:tcW w:w="1252" w:type="dxa"/>
            <w:gridSpan w:val="3"/>
            <w:tcBorders>
              <w:right w:val="nil"/>
            </w:tcBorders>
            <w:shd w:val="clear" w:color="auto" w:fill="FBD4B4"/>
            <w:vAlign w:val="center"/>
          </w:tcPr>
          <w:p w14:paraId="5CE82ABB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51BC3494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C39FA24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173E11E5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59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341375D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30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7F5B4F7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682C3AD3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753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03D99B5B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E299859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619" w:type="dxa"/>
            <w:tcBorders>
              <w:left w:val="nil"/>
            </w:tcBorders>
            <w:shd w:val="clear" w:color="auto" w:fill="FBD4B4"/>
            <w:vAlign w:val="center"/>
          </w:tcPr>
          <w:p w14:paraId="2CC66134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</w:tr>
      <w:tr w:rsidR="00D32DFE" w:rsidRPr="00D32DFE" w14:paraId="3A311478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7DC45B96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su chi è un imprenditore sociale</w:t>
            </w:r>
          </w:p>
        </w:tc>
        <w:tc>
          <w:tcPr>
            <w:tcW w:w="1211" w:type="dxa"/>
            <w:gridSpan w:val="2"/>
            <w:vAlign w:val="center"/>
          </w:tcPr>
          <w:p w14:paraId="70FA8199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554AD161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324F4763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26726FF1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0F3D3543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5CC9CA53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07EB243A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per sviluppare un'idea imprenditoriale</w:t>
            </w:r>
          </w:p>
        </w:tc>
        <w:tc>
          <w:tcPr>
            <w:tcW w:w="1211" w:type="dxa"/>
            <w:gridSpan w:val="2"/>
            <w:vAlign w:val="center"/>
          </w:tcPr>
          <w:p w14:paraId="62D9765F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4B9F0848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2F0D8FF8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3658E075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0AA7A74C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0B1E30C1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4463C970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per lo sviluppo delle strategie aziendali</w:t>
            </w:r>
          </w:p>
        </w:tc>
        <w:tc>
          <w:tcPr>
            <w:tcW w:w="1211" w:type="dxa"/>
            <w:gridSpan w:val="2"/>
            <w:vAlign w:val="center"/>
          </w:tcPr>
          <w:p w14:paraId="4333AE1F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30ABAC56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44FF2740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0B918B15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69916D6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65883430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20412206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abilità per sviluppare un piano aziendale</w:t>
            </w:r>
          </w:p>
        </w:tc>
        <w:tc>
          <w:tcPr>
            <w:tcW w:w="1211" w:type="dxa"/>
            <w:gridSpan w:val="2"/>
            <w:vAlign w:val="center"/>
          </w:tcPr>
          <w:p w14:paraId="7DC305B6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3DBF0689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646A9381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67A99E9E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7136FCAC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1E6ED778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3547103F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e competenze nel presentare l'azienda agli investitori</w:t>
            </w:r>
          </w:p>
        </w:tc>
        <w:tc>
          <w:tcPr>
            <w:tcW w:w="1211" w:type="dxa"/>
            <w:gridSpan w:val="2"/>
            <w:vAlign w:val="center"/>
          </w:tcPr>
          <w:p w14:paraId="02470F91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7B2CD68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022E3936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42557A19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6439F4BD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1C744E2D" w14:textId="77777777" w:rsidTr="00181900">
        <w:trPr>
          <w:gridAfter w:val="1"/>
          <w:wAfter w:w="24" w:type="dxa"/>
          <w:trHeight w:val="653"/>
          <w:tblHeader/>
        </w:trPr>
        <w:tc>
          <w:tcPr>
            <w:tcW w:w="3966" w:type="dxa"/>
            <w:shd w:val="clear" w:color="auto" w:fill="FBD4B4"/>
            <w:vAlign w:val="center"/>
          </w:tcPr>
          <w:p w14:paraId="1D4CE426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b/>
                <w:sz w:val="20"/>
                <w:szCs w:val="20"/>
                <w:lang w:val="it-IT"/>
              </w:rPr>
              <w:t>Modulo 5 – Social Enterprise Manager</w:t>
            </w:r>
          </w:p>
        </w:tc>
        <w:tc>
          <w:tcPr>
            <w:tcW w:w="1252" w:type="dxa"/>
            <w:gridSpan w:val="3"/>
            <w:tcBorders>
              <w:right w:val="nil"/>
            </w:tcBorders>
            <w:shd w:val="clear" w:color="auto" w:fill="FBD4B4"/>
            <w:vAlign w:val="center"/>
          </w:tcPr>
          <w:p w14:paraId="29D93935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94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0D7470F6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92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71E4484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69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6F3749CD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59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717331C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30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101099E8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440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67ED1FDD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753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0EEC3F2C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18404551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  <w:tc>
          <w:tcPr>
            <w:tcW w:w="619" w:type="dxa"/>
            <w:tcBorders>
              <w:left w:val="nil"/>
            </w:tcBorders>
            <w:shd w:val="clear" w:color="auto" w:fill="FBD4B4"/>
            <w:vAlign w:val="center"/>
          </w:tcPr>
          <w:p w14:paraId="74AFEF17" w14:textId="77777777" w:rsidR="00D32DFE" w:rsidRPr="00D32DFE" w:rsidRDefault="00D32DFE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</w:tr>
      <w:tr w:rsidR="00D32DFE" w:rsidRPr="00D32DFE" w14:paraId="6DA5319A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34E7E1E6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o abilità delle tecniche o degli strumenti di gestione del progetto</w:t>
            </w:r>
          </w:p>
        </w:tc>
        <w:tc>
          <w:tcPr>
            <w:tcW w:w="1211" w:type="dxa"/>
            <w:gridSpan w:val="2"/>
            <w:vAlign w:val="center"/>
          </w:tcPr>
          <w:p w14:paraId="3ED20E5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1B7C2A7F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0577014A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41791B5F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5E1BDAC9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64DA37E6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756CBFF4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Conoscenza o abilità dei concetti di gestione delle risorse umane</w:t>
            </w:r>
          </w:p>
        </w:tc>
        <w:tc>
          <w:tcPr>
            <w:tcW w:w="1211" w:type="dxa"/>
            <w:gridSpan w:val="2"/>
            <w:vAlign w:val="center"/>
          </w:tcPr>
          <w:p w14:paraId="680CD9C4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500B2438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56796763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0A802227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70AAD5D5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332BA1E1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229F6592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abilità per lo sviluppo professionale</w:t>
            </w:r>
          </w:p>
        </w:tc>
        <w:tc>
          <w:tcPr>
            <w:tcW w:w="1211" w:type="dxa"/>
            <w:gridSpan w:val="2"/>
            <w:vAlign w:val="center"/>
          </w:tcPr>
          <w:p w14:paraId="580864E9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55141470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7E60E5B3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6658FC23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7ECDAB25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6DAD903F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2BEDFCE5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>Conoscenze o abilità nella comunicazione di gruppo</w:t>
            </w:r>
          </w:p>
        </w:tc>
        <w:tc>
          <w:tcPr>
            <w:tcW w:w="1211" w:type="dxa"/>
            <w:gridSpan w:val="2"/>
            <w:vAlign w:val="center"/>
          </w:tcPr>
          <w:p w14:paraId="640BB3F5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3003A4E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16D934A4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25C53672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19C6761A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  <w:tr w:rsidR="00D32DFE" w:rsidRPr="00D32DFE" w14:paraId="326F1D12" w14:textId="77777777" w:rsidTr="00181900">
        <w:trPr>
          <w:gridAfter w:val="1"/>
          <w:wAfter w:w="24" w:type="dxa"/>
          <w:trHeight w:val="567"/>
          <w:tblHeader/>
        </w:trPr>
        <w:tc>
          <w:tcPr>
            <w:tcW w:w="3966" w:type="dxa"/>
          </w:tcPr>
          <w:p w14:paraId="3683A1B2" w14:textId="77777777" w:rsidR="00D32DFE" w:rsidRPr="00D32DFE" w:rsidRDefault="00D32DFE" w:rsidP="00181900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 w:rsidRPr="00D32DFE">
              <w:rPr>
                <w:sz w:val="20"/>
                <w:lang w:val="it-IT"/>
              </w:rPr>
              <w:t xml:space="preserve">Conoscenze o abilità in ambienti </w:t>
            </w:r>
            <w:proofErr w:type="spellStart"/>
            <w:r w:rsidRPr="00D32DFE">
              <w:rPr>
                <w:sz w:val="20"/>
                <w:lang w:val="it-IT"/>
              </w:rPr>
              <w:t>cloud</w:t>
            </w:r>
            <w:proofErr w:type="spellEnd"/>
            <w:r w:rsidRPr="00D32DFE">
              <w:rPr>
                <w:sz w:val="20"/>
                <w:lang w:val="it-IT"/>
              </w:rPr>
              <w:t xml:space="preserve"> collaborativi</w:t>
            </w:r>
          </w:p>
        </w:tc>
        <w:tc>
          <w:tcPr>
            <w:tcW w:w="1211" w:type="dxa"/>
            <w:gridSpan w:val="2"/>
            <w:vAlign w:val="center"/>
          </w:tcPr>
          <w:p w14:paraId="72DEF736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1</w:t>
            </w:r>
          </w:p>
        </w:tc>
        <w:tc>
          <w:tcPr>
            <w:tcW w:w="1195" w:type="dxa"/>
            <w:gridSpan w:val="7"/>
            <w:vAlign w:val="center"/>
          </w:tcPr>
          <w:p w14:paraId="6EBED2BE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2</w:t>
            </w:r>
          </w:p>
        </w:tc>
        <w:tc>
          <w:tcPr>
            <w:tcW w:w="1296" w:type="dxa"/>
            <w:gridSpan w:val="5"/>
            <w:vAlign w:val="center"/>
          </w:tcPr>
          <w:p w14:paraId="29A7B43E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3</w:t>
            </w:r>
          </w:p>
        </w:tc>
        <w:tc>
          <w:tcPr>
            <w:tcW w:w="1316" w:type="dxa"/>
            <w:gridSpan w:val="5"/>
            <w:vAlign w:val="center"/>
          </w:tcPr>
          <w:p w14:paraId="21BA73AF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4</w:t>
            </w:r>
          </w:p>
        </w:tc>
        <w:tc>
          <w:tcPr>
            <w:tcW w:w="1199" w:type="dxa"/>
            <w:gridSpan w:val="3"/>
            <w:vAlign w:val="center"/>
          </w:tcPr>
          <w:p w14:paraId="08F4CD28" w14:textId="77777777" w:rsidR="00D32DFE" w:rsidRPr="00D32DFE" w:rsidRDefault="00D32DFE" w:rsidP="00181900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  <w:r w:rsidRPr="00D32DFE">
              <w:rPr>
                <w:rFonts w:eastAsia="Calibri" w:cs="Arial"/>
                <w:sz w:val="20"/>
                <w:szCs w:val="20"/>
                <w:lang w:val="it-IT"/>
              </w:rPr>
              <w:t>5</w:t>
            </w:r>
          </w:p>
        </w:tc>
      </w:tr>
    </w:tbl>
    <w:p w14:paraId="66547720" w14:textId="77777777" w:rsidR="00D32DFE" w:rsidRPr="00D32DFE" w:rsidRDefault="00D32DFE" w:rsidP="00D32DFE">
      <w:pPr>
        <w:spacing w:after="0" w:line="240" w:lineRule="auto"/>
        <w:rPr>
          <w:lang w:val="it-IT"/>
        </w:rPr>
      </w:pPr>
    </w:p>
    <w:p w14:paraId="7FC322FE" w14:textId="77777777" w:rsidR="00312FAA" w:rsidRDefault="00312FAA" w:rsidP="00312FAA">
      <w:pPr>
        <w:spacing w:after="0" w:line="240" w:lineRule="auto"/>
        <w:rPr>
          <w:lang w:val="it-IT"/>
        </w:rPr>
      </w:pPr>
    </w:p>
    <w:p w14:paraId="2A931EF1" w14:textId="77777777" w:rsidR="00D32DFE" w:rsidRPr="00D32DFE" w:rsidRDefault="00D32DFE" w:rsidP="00312FAA">
      <w:pPr>
        <w:spacing w:after="0" w:line="240" w:lineRule="auto"/>
        <w:rPr>
          <w:lang w:val="it-IT"/>
        </w:rPr>
      </w:pPr>
    </w:p>
    <w:p w14:paraId="56C2E9C9" w14:textId="77777777" w:rsidR="00B878D8" w:rsidRDefault="00B878D8" w:rsidP="00B878D8">
      <w:pPr>
        <w:pStyle w:val="Standard"/>
        <w:spacing w:after="0" w:line="240" w:lineRule="auto"/>
        <w:ind w:left="-426" w:firstLine="426"/>
        <w:jc w:val="left"/>
        <w:rPr>
          <w:rFonts w:eastAsia="Times New Roman" w:cs="Arial"/>
          <w:b/>
          <w:sz w:val="28"/>
          <w:szCs w:val="28"/>
          <w:lang w:val="it-IT" w:eastAsia="el-GR"/>
        </w:rPr>
      </w:pPr>
      <w:r>
        <w:rPr>
          <w:rFonts w:eastAsia="Times New Roman" w:cs="Arial"/>
          <w:b/>
          <w:sz w:val="28"/>
          <w:szCs w:val="28"/>
          <w:lang w:val="it-IT" w:eastAsia="el-GR"/>
        </w:rPr>
        <w:t xml:space="preserve">Corso di </w:t>
      </w:r>
      <w:proofErr w:type="spellStart"/>
      <w:r>
        <w:rPr>
          <w:rFonts w:eastAsia="Times New Roman" w:cs="Arial"/>
          <w:b/>
          <w:sz w:val="28"/>
          <w:szCs w:val="28"/>
          <w:lang w:val="it-IT" w:eastAsia="el-GR"/>
        </w:rPr>
        <w:t>Migrant</w:t>
      </w:r>
      <w:proofErr w:type="spellEnd"/>
      <w:r>
        <w:rPr>
          <w:rFonts w:eastAsia="Times New Roman" w:cs="Arial"/>
          <w:b/>
          <w:sz w:val="28"/>
          <w:szCs w:val="28"/>
          <w:lang w:val="it-IT" w:eastAsia="el-GR"/>
        </w:rPr>
        <w:t xml:space="preserve"> Service provider – Risultati di apprendimento IN ENTRATA:</w:t>
      </w:r>
    </w:p>
    <w:p w14:paraId="0E8FA49B" w14:textId="77777777" w:rsidR="00B878D8" w:rsidRDefault="00B878D8" w:rsidP="00B878D8">
      <w:pPr>
        <w:pStyle w:val="Standard"/>
        <w:rPr>
          <w:lang w:val="it-IT"/>
        </w:rPr>
      </w:pPr>
      <w:r>
        <w:rPr>
          <w:lang w:val="it-IT"/>
        </w:rPr>
        <w:t>Un controllo iniziale – a che punto stai?</w:t>
      </w:r>
    </w:p>
    <w:p w14:paraId="37AA86F5" w14:textId="77777777" w:rsidR="00B878D8" w:rsidRDefault="00B878D8" w:rsidP="00B878D8">
      <w:pPr>
        <w:pStyle w:val="Standard"/>
      </w:pPr>
      <w:r>
        <w:rPr>
          <w:lang w:val="it-IT"/>
        </w:rPr>
        <w:t xml:space="preserve">Da completare </w:t>
      </w:r>
      <w:r>
        <w:rPr>
          <w:b/>
          <w:bCs/>
          <w:u w:val="single"/>
          <w:lang w:val="it-IT"/>
        </w:rPr>
        <w:t>prima</w:t>
      </w:r>
      <w:r>
        <w:rPr>
          <w:lang w:val="it-IT"/>
        </w:rPr>
        <w:t xml:space="preserve"> che I partecipanti prendano parte al corso.</w:t>
      </w:r>
    </w:p>
    <w:p w14:paraId="240824C5" w14:textId="77777777" w:rsidR="00B878D8" w:rsidRDefault="00B878D8" w:rsidP="00B878D8">
      <w:pPr>
        <w:pStyle w:val="Standard"/>
        <w:spacing w:after="0" w:line="240" w:lineRule="auto"/>
        <w:rPr>
          <w:lang w:val="it-IT"/>
        </w:rPr>
      </w:pPr>
      <w:r>
        <w:rPr>
          <w:lang w:val="it-IT"/>
        </w:rPr>
        <w:t>Cari partecipanti,</w:t>
      </w:r>
    </w:p>
    <w:p w14:paraId="33A64D34" w14:textId="67776325" w:rsidR="00B373F5" w:rsidRPr="00B878D8" w:rsidRDefault="00B878D8" w:rsidP="00B878D8">
      <w:pPr>
        <w:spacing w:after="0" w:line="240" w:lineRule="auto"/>
        <w:rPr>
          <w:lang w:val="it-IT"/>
        </w:rPr>
      </w:pPr>
      <w:r>
        <w:rPr>
          <w:lang w:val="it-IT"/>
        </w:rPr>
        <w:t>per ogni affermazione seguente, selezionare il livello delle proprie conoscenze / abilità / attitudini e comportamenti: il livello 1, ad esempio, significa nessuna esperienza, 5 significa esperienze molto ampie</w:t>
      </w:r>
    </w:p>
    <w:p w14:paraId="0DEC9292" w14:textId="77777777" w:rsidR="00B373F5" w:rsidRPr="00B878D8" w:rsidRDefault="00B373F5" w:rsidP="00B373F5">
      <w:pPr>
        <w:spacing w:after="0" w:line="240" w:lineRule="auto"/>
        <w:ind w:left="-426"/>
        <w:jc w:val="left"/>
        <w:rPr>
          <w:rFonts w:eastAsia="Times New Roman" w:cs="Arial"/>
          <w:kern w:val="28"/>
          <w:sz w:val="28"/>
          <w:szCs w:val="28"/>
          <w:lang w:val="it-IT" w:eastAsia="el-GR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675"/>
        <w:gridCol w:w="383"/>
        <w:gridCol w:w="24"/>
        <w:gridCol w:w="40"/>
        <w:gridCol w:w="402"/>
        <w:gridCol w:w="41"/>
        <w:gridCol w:w="402"/>
        <w:gridCol w:w="42"/>
        <w:gridCol w:w="90"/>
        <w:gridCol w:w="341"/>
        <w:gridCol w:w="46"/>
        <w:gridCol w:w="422"/>
        <w:gridCol w:w="46"/>
        <w:gridCol w:w="224"/>
        <w:gridCol w:w="195"/>
        <w:gridCol w:w="39"/>
        <w:gridCol w:w="399"/>
        <w:gridCol w:w="39"/>
        <w:gridCol w:w="470"/>
        <w:gridCol w:w="73"/>
        <w:gridCol w:w="434"/>
        <w:gridCol w:w="583"/>
        <w:gridCol w:w="31"/>
      </w:tblGrid>
      <w:tr w:rsidR="00B373F5" w:rsidRPr="00DC7132" w14:paraId="7339F762" w14:textId="77777777" w:rsidTr="00A00799">
        <w:tc>
          <w:tcPr>
            <w:tcW w:w="4766" w:type="dxa"/>
            <w:shd w:val="clear" w:color="auto" w:fill="auto"/>
            <w:vAlign w:val="center"/>
          </w:tcPr>
          <w:p w14:paraId="47BF93E0" w14:textId="1ABB282A" w:rsidR="00B373F5" w:rsidRPr="00DC7132" w:rsidRDefault="00B878D8" w:rsidP="00B373F5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</w:pPr>
            <w:r w:rsidRPr="00B878D8"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  <w:t xml:space="preserve">Nome del </w:t>
            </w:r>
            <w:proofErr w:type="spellStart"/>
            <w:r w:rsidRPr="00B878D8"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  <w:t>partecipante</w:t>
            </w:r>
            <w:proofErr w:type="spellEnd"/>
            <w:r w:rsidRPr="00B878D8"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  <w:t>:</w:t>
            </w:r>
          </w:p>
        </w:tc>
        <w:tc>
          <w:tcPr>
            <w:tcW w:w="5441" w:type="dxa"/>
            <w:gridSpan w:val="23"/>
            <w:shd w:val="clear" w:color="auto" w:fill="auto"/>
          </w:tcPr>
          <w:p w14:paraId="1B98D1FE" w14:textId="77777777" w:rsidR="00B373F5" w:rsidRPr="00DC7132" w:rsidRDefault="00B373F5" w:rsidP="00B373F5">
            <w:pPr>
              <w:spacing w:after="0" w:line="240" w:lineRule="auto"/>
              <w:jc w:val="left"/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</w:pPr>
          </w:p>
          <w:p w14:paraId="50BCBA0A" w14:textId="77777777" w:rsidR="00B373F5" w:rsidRPr="00DC7132" w:rsidRDefault="00B373F5" w:rsidP="00B373F5">
            <w:pPr>
              <w:spacing w:after="0" w:line="240" w:lineRule="auto"/>
              <w:jc w:val="left"/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</w:pPr>
          </w:p>
        </w:tc>
      </w:tr>
      <w:tr w:rsidR="00B373F5" w:rsidRPr="00DC7132" w14:paraId="23690D13" w14:textId="77777777" w:rsidTr="00A00799">
        <w:trPr>
          <w:gridAfter w:val="1"/>
          <w:wAfter w:w="31" w:type="dxa"/>
          <w:tblHeader/>
        </w:trPr>
        <w:tc>
          <w:tcPr>
            <w:tcW w:w="4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1D45E12" w14:textId="3D7BA5B7" w:rsidR="00B373F5" w:rsidRPr="00B878D8" w:rsidRDefault="00B878D8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b/>
                <w:color w:val="FFFFFF"/>
                <w:kern w:val="28"/>
                <w:sz w:val="22"/>
                <w:lang w:val="it-IT" w:eastAsia="el-GR"/>
              </w:rPr>
            </w:pPr>
            <w:r w:rsidRPr="00B878D8">
              <w:rPr>
                <w:rFonts w:eastAsia="Calibri" w:cs="Arial"/>
                <w:b/>
                <w:color w:val="FFFFFF"/>
                <w:kern w:val="28"/>
                <w:sz w:val="22"/>
                <w:lang w:val="it-IT" w:eastAsia="el-GR"/>
              </w:rPr>
              <w:t>Requisiti in settori chiave dello sviluppo delle competenze - Modulo 1 -</w:t>
            </w:r>
            <w:r w:rsidR="00B373F5" w:rsidRPr="00B878D8">
              <w:rPr>
                <w:rFonts w:eastAsia="Calibri" w:cs="Arial"/>
                <w:b/>
                <w:color w:val="FFFFFF"/>
                <w:kern w:val="28"/>
                <w:sz w:val="22"/>
                <w:lang w:val="it-IT" w:eastAsia="el-GR"/>
              </w:rPr>
              <w:t>-</w:t>
            </w:r>
          </w:p>
        </w:tc>
        <w:tc>
          <w:tcPr>
            <w:tcW w:w="5410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0070DA44" w14:textId="77777777" w:rsidR="00B878D8" w:rsidRPr="00B878D8" w:rsidRDefault="00B878D8" w:rsidP="00B878D8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kern w:val="28"/>
                <w:sz w:val="22"/>
                <w:lang w:val="it-IT" w:eastAsia="el-GR"/>
              </w:rPr>
            </w:pPr>
            <w:r w:rsidRPr="00B878D8">
              <w:rPr>
                <w:rFonts w:eastAsia="Calibri" w:cs="Arial"/>
                <w:b/>
                <w:color w:val="FFFFFF"/>
                <w:kern w:val="28"/>
                <w:sz w:val="22"/>
                <w:lang w:val="it-IT" w:eastAsia="el-GR"/>
              </w:rPr>
              <w:t>Livello di conoscenza, abilità, attitudini &amp;</w:t>
            </w:r>
          </w:p>
          <w:p w14:paraId="1B298892" w14:textId="04720852" w:rsidR="00B373F5" w:rsidRPr="00B878D8" w:rsidRDefault="00B878D8" w:rsidP="00B878D8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kern w:val="28"/>
                <w:sz w:val="22"/>
                <w:lang w:val="it-IT" w:eastAsia="el-GR"/>
              </w:rPr>
            </w:pPr>
            <w:r w:rsidRPr="00B878D8">
              <w:rPr>
                <w:rFonts w:eastAsia="Calibri" w:cs="Arial"/>
                <w:b/>
                <w:color w:val="FFFFFF"/>
                <w:kern w:val="28"/>
                <w:sz w:val="22"/>
                <w:lang w:val="it-IT" w:eastAsia="el-GR"/>
              </w:rPr>
              <w:t>comportamenti, esperienza o comprensione (a seconda dei casi)</w:t>
            </w:r>
          </w:p>
        </w:tc>
      </w:tr>
      <w:tr w:rsidR="00B878D8" w:rsidRPr="00DC7132" w14:paraId="5A01E83D" w14:textId="77777777" w:rsidTr="00181900">
        <w:trPr>
          <w:gridAfter w:val="1"/>
          <w:wAfter w:w="31" w:type="dxa"/>
          <w:tblHeader/>
        </w:trPr>
        <w:tc>
          <w:tcPr>
            <w:tcW w:w="4766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1027690C" w14:textId="551C57E0" w:rsidR="00B878D8" w:rsidRPr="00B878D8" w:rsidRDefault="00B878D8" w:rsidP="00B373F5">
            <w:pPr>
              <w:tabs>
                <w:tab w:val="left" w:pos="596"/>
              </w:tabs>
              <w:spacing w:after="0"/>
              <w:jc w:val="left"/>
              <w:rPr>
                <w:rFonts w:eastAsia="Calibri" w:cs="Arial"/>
                <w:b/>
                <w:kern w:val="28"/>
                <w:sz w:val="22"/>
                <w:lang w:val="it-IT" w:eastAsia="el-GR"/>
              </w:rPr>
            </w:pPr>
            <w:r w:rsidRPr="00B878D8">
              <w:rPr>
                <w:rFonts w:eastAsia="Calibri" w:cs="Arial"/>
                <w:b/>
                <w:kern w:val="28"/>
                <w:sz w:val="22"/>
                <w:lang w:val="it-IT" w:eastAsia="el-GR"/>
              </w:rPr>
              <w:t>Modulo 1 – Legislazione sull'immigrazione e procedure amministrative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shd w:val="clear" w:color="auto" w:fill="FFF2CC"/>
          </w:tcPr>
          <w:p w14:paraId="52F5AE5A" w14:textId="570C4561" w:rsidR="00B878D8" w:rsidRPr="00B878D8" w:rsidRDefault="00B878D8" w:rsidP="00B373F5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20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Nessuna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esperienza</w:t>
            </w:r>
            <w:proofErr w:type="spellEnd"/>
          </w:p>
        </w:tc>
        <w:tc>
          <w:tcPr>
            <w:tcW w:w="1041" w:type="dxa"/>
            <w:gridSpan w:val="7"/>
            <w:tcBorders>
              <w:top w:val="single" w:sz="4" w:space="0" w:color="auto"/>
            </w:tcBorders>
            <w:shd w:val="clear" w:color="auto" w:fill="FFE599"/>
          </w:tcPr>
          <w:p w14:paraId="362E86FE" w14:textId="6A4A5247" w:rsidR="00B878D8" w:rsidRPr="00B878D8" w:rsidRDefault="00B878D8" w:rsidP="00B373F5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20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Poca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esperienza</w:t>
            </w:r>
            <w:proofErr w:type="spellEnd"/>
          </w:p>
        </w:tc>
        <w:tc>
          <w:tcPr>
            <w:tcW w:w="1079" w:type="dxa"/>
            <w:gridSpan w:val="5"/>
            <w:tcBorders>
              <w:top w:val="single" w:sz="4" w:space="0" w:color="auto"/>
            </w:tcBorders>
            <w:shd w:val="clear" w:color="auto" w:fill="FFD966"/>
          </w:tcPr>
          <w:p w14:paraId="31FD7F03" w14:textId="71451654" w:rsidR="00B878D8" w:rsidRPr="00B878D8" w:rsidRDefault="00B878D8" w:rsidP="00B373F5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20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Buona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esperienza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auto"/>
            </w:tcBorders>
            <w:shd w:val="clear" w:color="auto" w:fill="F2B300"/>
          </w:tcPr>
          <w:p w14:paraId="64FE6D87" w14:textId="1A622686" w:rsidR="00B878D8" w:rsidRPr="00B878D8" w:rsidRDefault="00B878D8" w:rsidP="00B373F5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20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Molteplici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esperienze</w:t>
            </w:r>
            <w:proofErr w:type="spellEnd"/>
          </w:p>
        </w:tc>
        <w:tc>
          <w:tcPr>
            <w:tcW w:w="1090" w:type="dxa"/>
            <w:gridSpan w:val="3"/>
            <w:tcBorders>
              <w:top w:val="single" w:sz="4" w:space="0" w:color="auto"/>
            </w:tcBorders>
            <w:shd w:val="clear" w:color="auto" w:fill="BF8F00"/>
          </w:tcPr>
          <w:p w14:paraId="0FBCD346" w14:textId="5D616755" w:rsidR="00B878D8" w:rsidRPr="00B878D8" w:rsidRDefault="00B878D8" w:rsidP="00B373F5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20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Esperienza</w:t>
            </w:r>
            <w:proofErr w:type="spellEnd"/>
            <w:r w:rsidRPr="00B878D8">
              <w:rPr>
                <w:sz w:val="20"/>
              </w:rPr>
              <w:t xml:space="preserve"> molto </w:t>
            </w:r>
            <w:proofErr w:type="spellStart"/>
            <w:r w:rsidRPr="00B878D8">
              <w:rPr>
                <w:sz w:val="20"/>
              </w:rPr>
              <w:t>ampia</w:t>
            </w:r>
            <w:proofErr w:type="spellEnd"/>
          </w:p>
        </w:tc>
      </w:tr>
      <w:tr w:rsidR="00B878D8" w:rsidRPr="00DC7132" w14:paraId="5510BCAC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163754C3" w14:textId="05664349" w:rsidR="00B878D8" w:rsidRPr="00B878D8" w:rsidRDefault="00B878D8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competenze sul quadro giuridico istituzionale e sulle procedure amministrative per migranti, richiedenti asilo e rifugiati</w:t>
            </w:r>
          </w:p>
        </w:tc>
        <w:tc>
          <w:tcPr>
            <w:tcW w:w="1058" w:type="dxa"/>
            <w:gridSpan w:val="2"/>
            <w:vAlign w:val="center"/>
          </w:tcPr>
          <w:p w14:paraId="63BB8631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2C17FF56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2FAB518C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5A643064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50A13F93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B878D8" w:rsidRPr="00DC7132" w14:paraId="4D3D0330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7E22FD41" w14:textId="2CD4304C" w:rsidR="00B878D8" w:rsidRPr="00B878D8" w:rsidRDefault="00B878D8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abilità utili per definire le esigenze del supporto legale e per sostenere e orientare nella definizione delle procedure - (Tipi di supporto legale forniti a migranti, richiedenti asilo e rifugiati)</w:t>
            </w:r>
          </w:p>
        </w:tc>
        <w:tc>
          <w:tcPr>
            <w:tcW w:w="1058" w:type="dxa"/>
            <w:gridSpan w:val="2"/>
            <w:vAlign w:val="center"/>
          </w:tcPr>
          <w:p w14:paraId="1F5AA099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72CFDC54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2B447F0C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7DCAC500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66F48270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B878D8" w:rsidRPr="00DC7132" w14:paraId="261479CE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38B035FC" w14:textId="31B4181D" w:rsidR="00B878D8" w:rsidRPr="00B878D8" w:rsidRDefault="00B878D8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abilità utili per impostare l'attività di sostegno a migranti, richiedenti asilo e rifugiati nel quadro istituzionale e giuridico</w:t>
            </w:r>
          </w:p>
        </w:tc>
        <w:tc>
          <w:tcPr>
            <w:tcW w:w="1058" w:type="dxa"/>
            <w:gridSpan w:val="2"/>
            <w:vAlign w:val="center"/>
          </w:tcPr>
          <w:p w14:paraId="5B13CD73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21BDAADE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0450C452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29881DB6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65E89121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B878D8" w:rsidRPr="00DC7132" w14:paraId="05F4F98A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7A918D01" w14:textId="5D8428FC" w:rsidR="00B878D8" w:rsidRPr="00B878D8" w:rsidRDefault="00B878D8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abilità utili per comprendere le caratteristiche del contesto lavorativo, i compiti e il livello di profilo professionale e le condizioni di prestazione professionale</w:t>
            </w:r>
          </w:p>
        </w:tc>
        <w:tc>
          <w:tcPr>
            <w:tcW w:w="1058" w:type="dxa"/>
            <w:gridSpan w:val="2"/>
            <w:vAlign w:val="center"/>
          </w:tcPr>
          <w:p w14:paraId="3CDB4FE8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44954A87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2E58EF51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24E1BAD6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02C9775E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B878D8" w:rsidRPr="00DC7132" w14:paraId="472A5CCC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2215D2F1" w14:textId="556BA065" w:rsidR="00B878D8" w:rsidRPr="00B878D8" w:rsidRDefault="00B878D8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abilità utili per comunicare in un'area professionale specifica come legislazione e amministrazione</w:t>
            </w:r>
          </w:p>
        </w:tc>
        <w:tc>
          <w:tcPr>
            <w:tcW w:w="1058" w:type="dxa"/>
            <w:gridSpan w:val="2"/>
            <w:vAlign w:val="center"/>
          </w:tcPr>
          <w:p w14:paraId="3A4A2DAD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4AC7110A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51E57DDB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6C1A1080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3EF7E574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B373F5" w:rsidRPr="00DC7132" w14:paraId="2DB2E4D2" w14:textId="77777777" w:rsidTr="00A00799">
        <w:trPr>
          <w:gridAfter w:val="1"/>
          <w:wAfter w:w="31" w:type="dxa"/>
          <w:tblHeader/>
        </w:trPr>
        <w:tc>
          <w:tcPr>
            <w:tcW w:w="4766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14:paraId="3F36C6CA" w14:textId="5B31549F" w:rsidR="00B373F5" w:rsidRPr="00B878D8" w:rsidRDefault="00B878D8" w:rsidP="00B373F5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color w:val="000000"/>
                <w:sz w:val="22"/>
                <w:lang w:val="it-IT"/>
              </w:rPr>
            </w:pPr>
            <w:r w:rsidRPr="00B878D8">
              <w:rPr>
                <w:rFonts w:eastAsia="Calibri" w:cs="Arial"/>
                <w:b/>
                <w:sz w:val="22"/>
                <w:lang w:val="it-IT"/>
              </w:rPr>
              <w:t>Modulo 2 – Tecniche di informazione orientativa</w:t>
            </w:r>
          </w:p>
        </w:tc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auto" w:fill="FBD4B4"/>
            <w:vAlign w:val="center"/>
          </w:tcPr>
          <w:p w14:paraId="33751491" w14:textId="77777777" w:rsidR="00B373F5" w:rsidRPr="00B878D8" w:rsidRDefault="00B373F5" w:rsidP="00B373F5">
            <w:pPr>
              <w:tabs>
                <w:tab w:val="left" w:pos="596"/>
              </w:tabs>
              <w:spacing w:after="0"/>
              <w:ind w:left="-13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47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2DA2C8B5" w14:textId="77777777" w:rsidR="00B373F5" w:rsidRPr="00B878D8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58FA8CE9" w14:textId="77777777" w:rsidR="00B373F5" w:rsidRPr="00B878D8" w:rsidRDefault="00B373F5" w:rsidP="00B373F5">
            <w:pPr>
              <w:tabs>
                <w:tab w:val="left" w:pos="596"/>
              </w:tabs>
              <w:spacing w:after="0"/>
              <w:ind w:left="-13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44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1EFCB996" w14:textId="77777777" w:rsidR="00B373F5" w:rsidRPr="00B878D8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77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60687B65" w14:textId="77777777" w:rsidR="00B373F5" w:rsidRPr="00B878D8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2352AB9C" w14:textId="77777777" w:rsidR="00B373F5" w:rsidRPr="00B878D8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58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58E31F3" w14:textId="77777777" w:rsidR="00B373F5" w:rsidRPr="00B878D8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2B1F0C8C" w14:textId="77777777" w:rsidR="00B373F5" w:rsidRPr="00B878D8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61312575" w14:textId="77777777" w:rsidR="00B373F5" w:rsidRPr="00B878D8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1090" w:type="dxa"/>
            <w:gridSpan w:val="3"/>
            <w:tcBorders>
              <w:left w:val="nil"/>
            </w:tcBorders>
            <w:shd w:val="clear" w:color="auto" w:fill="FBD4B4"/>
            <w:vAlign w:val="center"/>
          </w:tcPr>
          <w:p w14:paraId="3576E819" w14:textId="77777777" w:rsidR="00B373F5" w:rsidRPr="00B878D8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</w:tr>
      <w:tr w:rsidR="00B878D8" w:rsidRPr="00DC7132" w14:paraId="4E3A5482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430108AE" w14:textId="22E8B77E" w:rsidR="00B878D8" w:rsidRPr="00952000" w:rsidRDefault="00B878D8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abilità utili per le tecniche di ascolto attivo</w:t>
            </w:r>
          </w:p>
        </w:tc>
        <w:tc>
          <w:tcPr>
            <w:tcW w:w="1058" w:type="dxa"/>
            <w:gridSpan w:val="2"/>
            <w:vAlign w:val="center"/>
          </w:tcPr>
          <w:p w14:paraId="19B6E47D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18684AC2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7408A28E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0A5116A1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63DDC779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B878D8" w:rsidRPr="00DC7132" w14:paraId="7AC58D11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2EC8DA1E" w14:textId="69ADB452" w:rsidR="00B878D8" w:rsidRPr="00952000" w:rsidRDefault="00B878D8" w:rsidP="00B373F5">
            <w:pPr>
              <w:spacing w:after="0" w:line="240" w:lineRule="auto"/>
              <w:jc w:val="left"/>
              <w:rPr>
                <w:rFonts w:eastAsia="Calibri" w:cs="Arial"/>
                <w:color w:val="000000"/>
                <w:kern w:val="28"/>
                <w:sz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abilità utili per sviluppare e gestire una relazione di fiducia</w:t>
            </w:r>
          </w:p>
        </w:tc>
        <w:tc>
          <w:tcPr>
            <w:tcW w:w="1058" w:type="dxa"/>
            <w:gridSpan w:val="2"/>
            <w:vAlign w:val="center"/>
          </w:tcPr>
          <w:p w14:paraId="6A647109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2A5152B1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0CDE23C6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410F23BE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7CDB0E6E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B878D8" w:rsidRPr="00DC7132" w14:paraId="06913538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07C1AFCD" w14:textId="3520363C" w:rsidR="00B878D8" w:rsidRPr="00952000" w:rsidRDefault="00B878D8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competenze sui sistemi di gestione del database</w:t>
            </w:r>
          </w:p>
        </w:tc>
        <w:tc>
          <w:tcPr>
            <w:tcW w:w="1058" w:type="dxa"/>
            <w:gridSpan w:val="2"/>
            <w:vAlign w:val="center"/>
          </w:tcPr>
          <w:p w14:paraId="2C82113B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14DBE266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52890DFD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6EEA7FD2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35367E1F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B878D8" w:rsidRPr="00DC7132" w14:paraId="4632AAD7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0BB3638A" w14:textId="7629F6C6" w:rsidR="00B878D8" w:rsidRPr="00952000" w:rsidRDefault="00B878D8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abilità nel fornire informazioni orientative</w:t>
            </w:r>
          </w:p>
        </w:tc>
        <w:tc>
          <w:tcPr>
            <w:tcW w:w="1058" w:type="dxa"/>
            <w:gridSpan w:val="2"/>
            <w:vAlign w:val="center"/>
          </w:tcPr>
          <w:p w14:paraId="7BFE4F77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663B7A1F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12C8D4B3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3D949DE9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097AC70B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B878D8" w:rsidRPr="00DC7132" w14:paraId="468D6CCC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20D0DCA3" w14:textId="1AAD6BE6" w:rsidR="00B878D8" w:rsidRPr="00952000" w:rsidRDefault="00B878D8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competenze su come indirizzare l'utente del servizio nella giusta direzione in base al suo background (comunicazione interculturale)</w:t>
            </w:r>
          </w:p>
        </w:tc>
        <w:tc>
          <w:tcPr>
            <w:tcW w:w="1058" w:type="dxa"/>
            <w:gridSpan w:val="2"/>
            <w:vAlign w:val="center"/>
          </w:tcPr>
          <w:p w14:paraId="07AD2D96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19BA9B34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26E0C6D9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18394C13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69283530" w14:textId="77777777" w:rsidR="00B878D8" w:rsidRPr="00DC7132" w:rsidRDefault="00B878D8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952000" w:rsidRPr="00DC7132" w14:paraId="012480DC" w14:textId="77777777" w:rsidTr="00181900">
        <w:trPr>
          <w:gridAfter w:val="1"/>
          <w:wAfter w:w="31" w:type="dxa"/>
          <w:tblHeader/>
        </w:trPr>
        <w:tc>
          <w:tcPr>
            <w:tcW w:w="4766" w:type="dxa"/>
            <w:shd w:val="clear" w:color="auto" w:fill="FBD4B4"/>
            <w:vAlign w:val="center"/>
          </w:tcPr>
          <w:p w14:paraId="3A939957" w14:textId="2459C568" w:rsidR="00952000" w:rsidRPr="00DC7132" w:rsidRDefault="00952000" w:rsidP="0095200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sz w:val="22"/>
                <w:lang w:val="en-GB"/>
              </w:rPr>
            </w:pPr>
            <w:r w:rsidRPr="00DC7132">
              <w:rPr>
                <w:rFonts w:eastAsia="Calibri" w:cs="Arial"/>
                <w:b/>
                <w:sz w:val="22"/>
                <w:lang w:val="en-GB"/>
              </w:rPr>
              <w:t>Modu</w:t>
            </w:r>
            <w:r>
              <w:rPr>
                <w:rFonts w:eastAsia="Calibri" w:cs="Arial"/>
                <w:b/>
                <w:sz w:val="22"/>
                <w:lang w:val="en-GB"/>
              </w:rPr>
              <w:t>lo</w:t>
            </w:r>
            <w:r w:rsidRPr="00DC7132">
              <w:rPr>
                <w:rFonts w:eastAsia="Calibri" w:cs="Arial"/>
                <w:b/>
                <w:sz w:val="22"/>
                <w:lang w:val="en-GB"/>
              </w:rPr>
              <w:t xml:space="preserve"> 3 </w:t>
            </w:r>
            <w:r w:rsidRPr="00DC7132">
              <w:rPr>
                <w:rFonts w:eastAsia="Calibri" w:cs="Arial"/>
                <w:b/>
                <w:color w:val="000000"/>
                <w:sz w:val="22"/>
                <w:lang w:val="en-GB"/>
              </w:rPr>
              <w:t xml:space="preserve">– </w:t>
            </w:r>
            <w:proofErr w:type="spellStart"/>
            <w:r>
              <w:rPr>
                <w:rFonts w:eastAsia="Calibri" w:cs="Arial"/>
                <w:b/>
                <w:color w:val="000000"/>
                <w:sz w:val="22"/>
                <w:lang w:val="en-GB"/>
              </w:rPr>
              <w:t>Gestione</w:t>
            </w:r>
            <w:proofErr w:type="spellEnd"/>
            <w:r>
              <w:rPr>
                <w:rFonts w:eastAsia="Calibri" w:cs="Arial"/>
                <w:b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color w:val="000000"/>
                <w:sz w:val="22"/>
                <w:lang w:val="en-GB"/>
              </w:rPr>
              <w:t>servizi</w:t>
            </w:r>
            <w:proofErr w:type="spellEnd"/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shd w:val="clear" w:color="auto" w:fill="FFF2CC"/>
          </w:tcPr>
          <w:p w14:paraId="4B6E602B" w14:textId="6F645E2D" w:rsidR="00952000" w:rsidRPr="00DC7132" w:rsidRDefault="00952000" w:rsidP="00B373F5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Nessuna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esperienza</w:t>
            </w:r>
            <w:proofErr w:type="spellEnd"/>
          </w:p>
        </w:tc>
        <w:tc>
          <w:tcPr>
            <w:tcW w:w="1041" w:type="dxa"/>
            <w:gridSpan w:val="7"/>
            <w:tcBorders>
              <w:top w:val="single" w:sz="4" w:space="0" w:color="auto"/>
            </w:tcBorders>
            <w:shd w:val="clear" w:color="auto" w:fill="FFE599"/>
          </w:tcPr>
          <w:p w14:paraId="646C28FC" w14:textId="11092326" w:rsidR="00952000" w:rsidRPr="00DC7132" w:rsidRDefault="00952000" w:rsidP="00B373F5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Poca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esperienza</w:t>
            </w:r>
            <w:proofErr w:type="spellEnd"/>
          </w:p>
        </w:tc>
        <w:tc>
          <w:tcPr>
            <w:tcW w:w="1079" w:type="dxa"/>
            <w:gridSpan w:val="5"/>
            <w:tcBorders>
              <w:top w:val="single" w:sz="4" w:space="0" w:color="auto"/>
            </w:tcBorders>
            <w:shd w:val="clear" w:color="auto" w:fill="FFD966"/>
          </w:tcPr>
          <w:p w14:paraId="246D43CF" w14:textId="670FD01A" w:rsidR="00952000" w:rsidRPr="00DC7132" w:rsidRDefault="00952000" w:rsidP="00B373F5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Buona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esperienza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auto"/>
            </w:tcBorders>
            <w:shd w:val="clear" w:color="auto" w:fill="F2B300"/>
          </w:tcPr>
          <w:p w14:paraId="0ECF2422" w14:textId="3977FC08" w:rsidR="00952000" w:rsidRPr="00DC7132" w:rsidRDefault="00952000" w:rsidP="00B373F5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Molteplici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esperienze</w:t>
            </w:r>
            <w:proofErr w:type="spellEnd"/>
          </w:p>
        </w:tc>
        <w:tc>
          <w:tcPr>
            <w:tcW w:w="1090" w:type="dxa"/>
            <w:gridSpan w:val="3"/>
            <w:tcBorders>
              <w:top w:val="single" w:sz="4" w:space="0" w:color="auto"/>
            </w:tcBorders>
            <w:shd w:val="clear" w:color="auto" w:fill="BF8F00"/>
          </w:tcPr>
          <w:p w14:paraId="3BA9EE37" w14:textId="3A7849A6" w:rsidR="00952000" w:rsidRPr="00DC7132" w:rsidRDefault="00952000" w:rsidP="00B373F5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Esperienza</w:t>
            </w:r>
            <w:proofErr w:type="spellEnd"/>
            <w:r w:rsidRPr="00B878D8">
              <w:rPr>
                <w:sz w:val="20"/>
              </w:rPr>
              <w:t xml:space="preserve"> molto </w:t>
            </w:r>
            <w:proofErr w:type="spellStart"/>
            <w:r w:rsidRPr="00B878D8">
              <w:rPr>
                <w:sz w:val="20"/>
              </w:rPr>
              <w:t>ampia</w:t>
            </w:r>
            <w:proofErr w:type="spellEnd"/>
          </w:p>
        </w:tc>
      </w:tr>
      <w:tr w:rsidR="00952000" w:rsidRPr="00DC7132" w14:paraId="07DD50C4" w14:textId="77777777" w:rsidTr="00A00799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70703955" w14:textId="2C04358D" w:rsidR="00952000" w:rsidRPr="00952000" w:rsidRDefault="00952000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sui sistemi di controllo</w:t>
            </w:r>
          </w:p>
        </w:tc>
        <w:tc>
          <w:tcPr>
            <w:tcW w:w="1058" w:type="dxa"/>
            <w:gridSpan w:val="2"/>
            <w:vAlign w:val="center"/>
          </w:tcPr>
          <w:p w14:paraId="1C5461AD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6C33E929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1E84B665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6455F4C4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509BE642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952000" w:rsidRPr="00DC7132" w14:paraId="0BA019F6" w14:textId="77777777" w:rsidTr="00A00799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50701A10" w14:textId="34ED3C72" w:rsidR="00952000" w:rsidRPr="00952000" w:rsidRDefault="00952000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sui sistemi di relazioni con i clienti</w:t>
            </w:r>
          </w:p>
        </w:tc>
        <w:tc>
          <w:tcPr>
            <w:tcW w:w="1058" w:type="dxa"/>
            <w:gridSpan w:val="2"/>
            <w:vAlign w:val="center"/>
          </w:tcPr>
          <w:p w14:paraId="77A4ADC1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03AAAC12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4597D1D5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6C59A10F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45849DA2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952000" w:rsidRPr="00DC7132" w14:paraId="59955E13" w14:textId="77777777" w:rsidTr="00A00799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18109822" w14:textId="5C6570C7" w:rsidR="00952000" w:rsidRPr="00952000" w:rsidRDefault="00952000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abilità utili per gestire la soddisfazione e l'insoddisfazione dei clienti</w:t>
            </w:r>
          </w:p>
        </w:tc>
        <w:tc>
          <w:tcPr>
            <w:tcW w:w="1058" w:type="dxa"/>
            <w:gridSpan w:val="2"/>
            <w:vAlign w:val="center"/>
          </w:tcPr>
          <w:p w14:paraId="4FA918CE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2529897A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458BE3B6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22ABA784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2E464A19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952000" w:rsidRPr="00DC7132" w14:paraId="720003CD" w14:textId="77777777" w:rsidTr="00A00799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5246D332" w14:textId="5071DEE0" w:rsidR="00952000" w:rsidRPr="00952000" w:rsidRDefault="00952000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sulla gestione della conoscenza</w:t>
            </w:r>
          </w:p>
        </w:tc>
        <w:tc>
          <w:tcPr>
            <w:tcW w:w="1058" w:type="dxa"/>
            <w:gridSpan w:val="2"/>
            <w:vAlign w:val="center"/>
          </w:tcPr>
          <w:p w14:paraId="02210C45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48E06425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636EB84F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29A18984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35254620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952000" w:rsidRPr="00DC7132" w14:paraId="050D9526" w14:textId="77777777" w:rsidTr="00A00799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059EC8EF" w14:textId="39BFAC8F" w:rsidR="00952000" w:rsidRPr="00952000" w:rsidRDefault="00952000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abilità sul networking</w:t>
            </w:r>
          </w:p>
        </w:tc>
        <w:tc>
          <w:tcPr>
            <w:tcW w:w="1058" w:type="dxa"/>
            <w:gridSpan w:val="2"/>
            <w:vAlign w:val="center"/>
          </w:tcPr>
          <w:p w14:paraId="378F3D3C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0D2CFA6C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118FA9A0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4F6B0EEE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592895F4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B373F5" w:rsidRPr="00DC7132" w14:paraId="4253403E" w14:textId="77777777" w:rsidTr="00A00799">
        <w:trPr>
          <w:gridAfter w:val="1"/>
          <w:wAfter w:w="31" w:type="dxa"/>
          <w:tblHeader/>
        </w:trPr>
        <w:tc>
          <w:tcPr>
            <w:tcW w:w="4766" w:type="dxa"/>
            <w:shd w:val="clear" w:color="auto" w:fill="FBD4B4"/>
            <w:vAlign w:val="center"/>
          </w:tcPr>
          <w:p w14:paraId="751F8EAB" w14:textId="60D0236E" w:rsidR="00B373F5" w:rsidRPr="00952000" w:rsidRDefault="00952000" w:rsidP="00B373F5">
            <w:pPr>
              <w:tabs>
                <w:tab w:val="left" w:pos="596"/>
              </w:tabs>
              <w:spacing w:after="0"/>
              <w:jc w:val="left"/>
              <w:rPr>
                <w:rFonts w:eastAsia="Calibri" w:cs="Arial"/>
                <w:b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eastAsia="Calibri" w:cs="Arial"/>
                <w:b/>
                <w:sz w:val="22"/>
                <w:lang w:val="it-IT" w:eastAsia="el-GR"/>
              </w:rPr>
              <w:t>Modulo 4 –</w:t>
            </w:r>
            <w:r>
              <w:rPr>
                <w:rFonts w:eastAsia="Calibri" w:cs="Arial"/>
                <w:b/>
                <w:color w:val="000000"/>
                <w:sz w:val="22"/>
                <w:lang w:val="it-IT" w:eastAsia="el-GR"/>
              </w:rPr>
              <w:t xml:space="preserve"> Principi di assistenza clienti</w:t>
            </w:r>
          </w:p>
        </w:tc>
        <w:tc>
          <w:tcPr>
            <w:tcW w:w="1082" w:type="dxa"/>
            <w:gridSpan w:val="3"/>
            <w:tcBorders>
              <w:right w:val="nil"/>
            </w:tcBorders>
            <w:shd w:val="clear" w:color="auto" w:fill="FBD4B4"/>
            <w:vAlign w:val="center"/>
          </w:tcPr>
          <w:p w14:paraId="56B13B58" w14:textId="77777777" w:rsidR="00B373F5" w:rsidRPr="00952000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683E774F" w14:textId="77777777" w:rsidR="00B373F5" w:rsidRPr="00952000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F73F175" w14:textId="77777777" w:rsidR="00B373F5" w:rsidRPr="00952000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73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5E02F496" w14:textId="77777777" w:rsidR="00B373F5" w:rsidRPr="00952000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26E0B97" w14:textId="77777777" w:rsidR="00B373F5" w:rsidRPr="00952000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65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2BF6550" w14:textId="77777777" w:rsidR="00B373F5" w:rsidRPr="00952000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39E9683" w14:textId="77777777" w:rsidR="00B373F5" w:rsidRPr="00952000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582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601015F" w14:textId="77777777" w:rsidR="00B373F5" w:rsidRPr="00952000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5F9E74EC" w14:textId="77777777" w:rsidR="00B373F5" w:rsidRPr="00952000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583" w:type="dxa"/>
            <w:tcBorders>
              <w:left w:val="nil"/>
            </w:tcBorders>
            <w:shd w:val="clear" w:color="auto" w:fill="FBD4B4"/>
            <w:vAlign w:val="center"/>
          </w:tcPr>
          <w:p w14:paraId="5CF872A6" w14:textId="77777777" w:rsidR="00B373F5" w:rsidRPr="00952000" w:rsidRDefault="00B373F5" w:rsidP="00B373F5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</w:tr>
      <w:tr w:rsidR="00952000" w:rsidRPr="00DC7132" w14:paraId="42EF9142" w14:textId="77777777" w:rsidTr="00A00799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0ED4609F" w14:textId="71AB3577" w:rsidR="00952000" w:rsidRPr="00952000" w:rsidRDefault="00952000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sui principi dell'assistenza clienti</w:t>
            </w:r>
          </w:p>
        </w:tc>
        <w:tc>
          <w:tcPr>
            <w:tcW w:w="1058" w:type="dxa"/>
            <w:gridSpan w:val="2"/>
            <w:vAlign w:val="center"/>
          </w:tcPr>
          <w:p w14:paraId="048B5BED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7152545C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7E7B2F46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56D19953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41F3D999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952000" w:rsidRPr="00DC7132" w14:paraId="1E0A00EE" w14:textId="77777777" w:rsidTr="00A00799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7BA4602C" w14:textId="35F8BAA0" w:rsidR="00952000" w:rsidRPr="00952000" w:rsidRDefault="00952000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sulle differenze tra l'assistenza clienti interna ed esterna</w:t>
            </w:r>
          </w:p>
        </w:tc>
        <w:tc>
          <w:tcPr>
            <w:tcW w:w="1058" w:type="dxa"/>
            <w:gridSpan w:val="2"/>
            <w:vAlign w:val="center"/>
          </w:tcPr>
          <w:p w14:paraId="6C0A77F6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68A8FB7F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35C51CF7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65F503CC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039FA1AC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952000" w:rsidRPr="00DC7132" w14:paraId="001755B4" w14:textId="77777777" w:rsidTr="00A00799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00D25BD8" w14:textId="365B2816" w:rsidR="00952000" w:rsidRPr="00952000" w:rsidRDefault="00952000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abilità nel promuovere un atteggiamento amichevole e positivo</w:t>
            </w:r>
          </w:p>
        </w:tc>
        <w:tc>
          <w:tcPr>
            <w:tcW w:w="1058" w:type="dxa"/>
            <w:gridSpan w:val="2"/>
            <w:vAlign w:val="center"/>
          </w:tcPr>
          <w:p w14:paraId="211A157C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00B6E961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0423D71E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6E003D73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1A426487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952000" w:rsidRPr="00DC7132" w14:paraId="04FC523C" w14:textId="77777777" w:rsidTr="00A00799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1A3F98E2" w14:textId="24191ECA" w:rsidR="00952000" w:rsidRPr="00952000" w:rsidRDefault="00952000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abilità sulla mediazione interculturale</w:t>
            </w:r>
          </w:p>
        </w:tc>
        <w:tc>
          <w:tcPr>
            <w:tcW w:w="1058" w:type="dxa"/>
            <w:gridSpan w:val="2"/>
            <w:vAlign w:val="center"/>
          </w:tcPr>
          <w:p w14:paraId="14D8DC50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5E88B1C3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3D185F2C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6B0800BC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2D111FC3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952000" w:rsidRPr="00DC7132" w14:paraId="5942D437" w14:textId="77777777" w:rsidTr="00A00799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5EEB8BD5" w14:textId="243858E4" w:rsidR="00952000" w:rsidRPr="00952000" w:rsidRDefault="00952000" w:rsidP="00B373F5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Esperienza acquisita in colloqui di consulenza (anche in situazioni di esercizio)</w:t>
            </w:r>
          </w:p>
        </w:tc>
        <w:tc>
          <w:tcPr>
            <w:tcW w:w="1058" w:type="dxa"/>
            <w:gridSpan w:val="2"/>
            <w:vAlign w:val="center"/>
          </w:tcPr>
          <w:p w14:paraId="0D604186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40BE6EAC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64A890C7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31C70965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3BC03F22" w14:textId="77777777" w:rsidR="00952000" w:rsidRPr="00DC7132" w:rsidRDefault="00952000" w:rsidP="00B373F5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</w:tbl>
    <w:p w14:paraId="73D42C27" w14:textId="77777777" w:rsidR="00B373F5" w:rsidRPr="00DC7132" w:rsidRDefault="00B373F5" w:rsidP="00B373F5">
      <w:pPr>
        <w:spacing w:after="0" w:line="240" w:lineRule="auto"/>
        <w:jc w:val="left"/>
        <w:rPr>
          <w:rFonts w:eastAsia="Times New Roman" w:cs="Arial"/>
          <w:color w:val="000000"/>
          <w:kern w:val="28"/>
          <w:sz w:val="20"/>
          <w:szCs w:val="20"/>
          <w:lang w:val="en-GB" w:eastAsia="el-GR"/>
        </w:rPr>
      </w:pPr>
    </w:p>
    <w:p w14:paraId="2DAEBCC5" w14:textId="77777777" w:rsidR="00B373F5" w:rsidRPr="00DC7132" w:rsidRDefault="00B373F5" w:rsidP="00C80BF9">
      <w:pPr>
        <w:rPr>
          <w:lang w:val="en-GB"/>
        </w:rPr>
      </w:pPr>
    </w:p>
    <w:p w14:paraId="238C9AEC" w14:textId="77777777" w:rsidR="008F0EF8" w:rsidRPr="00DC7132" w:rsidRDefault="008F0EF8" w:rsidP="00C80BF9">
      <w:pPr>
        <w:rPr>
          <w:lang w:val="en-GB"/>
        </w:rPr>
      </w:pPr>
    </w:p>
    <w:p w14:paraId="642022E7" w14:textId="77777777" w:rsidR="008F0EF8" w:rsidRPr="00DC7132" w:rsidRDefault="008F0EF8" w:rsidP="00C80BF9">
      <w:pPr>
        <w:rPr>
          <w:lang w:val="en-GB"/>
        </w:rPr>
      </w:pPr>
    </w:p>
    <w:p w14:paraId="3FE7E996" w14:textId="77777777" w:rsidR="008F0EF8" w:rsidRPr="00DC7132" w:rsidRDefault="008F0EF8" w:rsidP="00C80BF9">
      <w:pPr>
        <w:rPr>
          <w:lang w:val="en-GB"/>
        </w:rPr>
      </w:pPr>
    </w:p>
    <w:p w14:paraId="3EF8E806" w14:textId="77777777" w:rsidR="008F0EF8" w:rsidRPr="00952000" w:rsidRDefault="008F0EF8" w:rsidP="00C80BF9">
      <w:pPr>
        <w:rPr>
          <w:lang w:val="it-IT"/>
        </w:rPr>
      </w:pPr>
    </w:p>
    <w:p w14:paraId="6DEA016C" w14:textId="77777777" w:rsidR="008F0EF8" w:rsidRPr="00952000" w:rsidRDefault="008F0EF8" w:rsidP="00C80BF9">
      <w:pPr>
        <w:rPr>
          <w:lang w:val="it-IT"/>
        </w:rPr>
      </w:pPr>
    </w:p>
    <w:p w14:paraId="454584DE" w14:textId="77777777" w:rsidR="008F0EF8" w:rsidRPr="00952000" w:rsidRDefault="008F0EF8" w:rsidP="00C80BF9">
      <w:pPr>
        <w:rPr>
          <w:lang w:val="it-IT"/>
        </w:rPr>
      </w:pPr>
    </w:p>
    <w:p w14:paraId="17072393" w14:textId="77777777" w:rsidR="008F0EF8" w:rsidRPr="00952000" w:rsidRDefault="008F0EF8" w:rsidP="00C80BF9">
      <w:pPr>
        <w:rPr>
          <w:lang w:val="it-IT"/>
        </w:rPr>
      </w:pPr>
    </w:p>
    <w:p w14:paraId="07EC7999" w14:textId="77777777" w:rsidR="008F0EF8" w:rsidRPr="00952000" w:rsidRDefault="008F0EF8" w:rsidP="00C80BF9">
      <w:pPr>
        <w:rPr>
          <w:lang w:val="it-IT"/>
        </w:rPr>
      </w:pPr>
    </w:p>
    <w:p w14:paraId="1601A918" w14:textId="77777777" w:rsidR="008F0EF8" w:rsidRPr="00952000" w:rsidRDefault="008F0EF8" w:rsidP="00C80BF9">
      <w:pPr>
        <w:rPr>
          <w:lang w:val="it-IT"/>
        </w:rPr>
      </w:pPr>
    </w:p>
    <w:p w14:paraId="72EA81E0" w14:textId="04A24693" w:rsidR="008F0EF8" w:rsidRDefault="00952000" w:rsidP="008F0EF8">
      <w:pPr>
        <w:spacing w:after="0" w:line="240" w:lineRule="auto"/>
        <w:ind w:left="-426" w:firstLine="426"/>
        <w:jc w:val="left"/>
        <w:rPr>
          <w:rFonts w:eastAsia="Times New Roman" w:cs="Arial"/>
          <w:b/>
          <w:kern w:val="28"/>
          <w:sz w:val="28"/>
          <w:szCs w:val="28"/>
          <w:lang w:val="it-IT" w:eastAsia="el-GR"/>
        </w:rPr>
      </w:pPr>
      <w:r w:rsidRPr="00952000">
        <w:rPr>
          <w:rFonts w:eastAsia="Times New Roman" w:cs="Arial"/>
          <w:b/>
          <w:kern w:val="28"/>
          <w:sz w:val="28"/>
          <w:szCs w:val="28"/>
          <w:lang w:val="it-IT" w:eastAsia="el-GR"/>
        </w:rPr>
        <w:t xml:space="preserve">Corso di </w:t>
      </w:r>
      <w:proofErr w:type="spellStart"/>
      <w:r w:rsidRPr="00952000">
        <w:rPr>
          <w:rFonts w:eastAsia="Times New Roman" w:cs="Arial"/>
          <w:b/>
          <w:kern w:val="28"/>
          <w:sz w:val="28"/>
          <w:szCs w:val="28"/>
          <w:lang w:val="it-IT" w:eastAsia="el-GR"/>
        </w:rPr>
        <w:t>Migrant</w:t>
      </w:r>
      <w:proofErr w:type="spellEnd"/>
      <w:r w:rsidRPr="00952000">
        <w:rPr>
          <w:rFonts w:eastAsia="Times New Roman" w:cs="Arial"/>
          <w:b/>
          <w:kern w:val="28"/>
          <w:sz w:val="28"/>
          <w:szCs w:val="28"/>
          <w:lang w:val="it-IT" w:eastAsia="el-GR"/>
        </w:rPr>
        <w:t xml:space="preserve"> Service provider – Risultati di apprendimento IN USCITA</w:t>
      </w:r>
      <w:r w:rsidR="008F0EF8" w:rsidRPr="00952000">
        <w:rPr>
          <w:rFonts w:eastAsia="Times New Roman" w:cs="Arial"/>
          <w:b/>
          <w:kern w:val="28"/>
          <w:sz w:val="28"/>
          <w:szCs w:val="28"/>
          <w:lang w:val="it-IT" w:eastAsia="el-GR"/>
        </w:rPr>
        <w:t xml:space="preserve">: </w:t>
      </w:r>
    </w:p>
    <w:p w14:paraId="186CBF30" w14:textId="77777777" w:rsidR="00952000" w:rsidRPr="00952000" w:rsidRDefault="00952000" w:rsidP="008F0EF8">
      <w:pPr>
        <w:spacing w:after="0" w:line="240" w:lineRule="auto"/>
        <w:ind w:left="-426" w:firstLine="426"/>
        <w:jc w:val="left"/>
        <w:rPr>
          <w:rFonts w:eastAsia="Times New Roman" w:cs="Arial"/>
          <w:b/>
          <w:kern w:val="28"/>
          <w:sz w:val="28"/>
          <w:szCs w:val="28"/>
          <w:lang w:val="it-IT" w:eastAsia="el-GR"/>
        </w:rPr>
      </w:pPr>
    </w:p>
    <w:p w14:paraId="3E72C97F" w14:textId="77777777" w:rsidR="00952000" w:rsidRDefault="00952000" w:rsidP="00952000">
      <w:pPr>
        <w:spacing w:after="0" w:line="240" w:lineRule="auto"/>
        <w:rPr>
          <w:lang w:val="it-IT"/>
        </w:rPr>
      </w:pPr>
      <w:r w:rsidRPr="00952000">
        <w:rPr>
          <w:lang w:val="it-IT"/>
        </w:rPr>
        <w:t>Da completare prima che I partecipanti prendano parte al corso.</w:t>
      </w:r>
    </w:p>
    <w:p w14:paraId="0A0C6433" w14:textId="77777777" w:rsidR="00952000" w:rsidRPr="00952000" w:rsidRDefault="00952000" w:rsidP="00952000">
      <w:pPr>
        <w:spacing w:after="0" w:line="240" w:lineRule="auto"/>
        <w:rPr>
          <w:lang w:val="it-IT"/>
        </w:rPr>
      </w:pPr>
    </w:p>
    <w:p w14:paraId="54A8ED1E" w14:textId="77777777" w:rsidR="00952000" w:rsidRPr="00952000" w:rsidRDefault="00952000" w:rsidP="00952000">
      <w:pPr>
        <w:spacing w:after="0" w:line="240" w:lineRule="auto"/>
        <w:rPr>
          <w:lang w:val="it-IT"/>
        </w:rPr>
      </w:pPr>
      <w:r w:rsidRPr="00952000">
        <w:rPr>
          <w:lang w:val="it-IT"/>
        </w:rPr>
        <w:t>Cari partecipanti,</w:t>
      </w:r>
    </w:p>
    <w:p w14:paraId="6F9D8BE3" w14:textId="77777777" w:rsidR="00952000" w:rsidRPr="00952000" w:rsidRDefault="00952000" w:rsidP="00952000">
      <w:pPr>
        <w:spacing w:after="0" w:line="240" w:lineRule="auto"/>
        <w:rPr>
          <w:lang w:val="it-IT"/>
        </w:rPr>
      </w:pPr>
      <w:r w:rsidRPr="00952000">
        <w:rPr>
          <w:lang w:val="it-IT"/>
        </w:rPr>
        <w:t>per ogni affermazione seguente, selezionare il livello delle proprie conoscenze / abilità / attitudini e comportamenti: il livello 1, ad esempio, significa nessuna esperienza, 5 significa esperienze molto ampie.</w:t>
      </w:r>
    </w:p>
    <w:p w14:paraId="00D55AE1" w14:textId="37652615" w:rsidR="008F0EF8" w:rsidRPr="00952000" w:rsidRDefault="008F0EF8" w:rsidP="008F0EF8">
      <w:pPr>
        <w:spacing w:after="0" w:line="240" w:lineRule="auto"/>
        <w:rPr>
          <w:lang w:val="it-IT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6"/>
        <w:gridCol w:w="675"/>
        <w:gridCol w:w="383"/>
        <w:gridCol w:w="24"/>
        <w:gridCol w:w="40"/>
        <w:gridCol w:w="402"/>
        <w:gridCol w:w="41"/>
        <w:gridCol w:w="402"/>
        <w:gridCol w:w="42"/>
        <w:gridCol w:w="90"/>
        <w:gridCol w:w="341"/>
        <w:gridCol w:w="46"/>
        <w:gridCol w:w="422"/>
        <w:gridCol w:w="46"/>
        <w:gridCol w:w="224"/>
        <w:gridCol w:w="195"/>
        <w:gridCol w:w="39"/>
        <w:gridCol w:w="399"/>
        <w:gridCol w:w="39"/>
        <w:gridCol w:w="470"/>
        <w:gridCol w:w="73"/>
        <w:gridCol w:w="434"/>
        <w:gridCol w:w="583"/>
        <w:gridCol w:w="31"/>
      </w:tblGrid>
      <w:tr w:rsidR="00181900" w:rsidRPr="00DC7132" w14:paraId="4D9DAE1D" w14:textId="77777777" w:rsidTr="00181900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D0B3" w14:textId="77777777" w:rsidR="00181900" w:rsidRPr="00DC7132" w:rsidRDefault="00181900" w:rsidP="001819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</w:pPr>
            <w:r w:rsidRPr="00B878D8"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  <w:t xml:space="preserve">Nome del </w:t>
            </w:r>
            <w:proofErr w:type="spellStart"/>
            <w:r w:rsidRPr="00B878D8"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  <w:t>partecipante</w:t>
            </w:r>
            <w:proofErr w:type="spellEnd"/>
            <w:r w:rsidRPr="00B878D8"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  <w:t>:</w:t>
            </w:r>
          </w:p>
        </w:tc>
        <w:tc>
          <w:tcPr>
            <w:tcW w:w="54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4063" w14:textId="77777777" w:rsidR="00181900" w:rsidRPr="00DC7132" w:rsidRDefault="00181900" w:rsidP="00181900">
            <w:pPr>
              <w:spacing w:after="0" w:line="240" w:lineRule="auto"/>
              <w:jc w:val="left"/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</w:pPr>
          </w:p>
          <w:p w14:paraId="6B94FC3D" w14:textId="77777777" w:rsidR="00181900" w:rsidRPr="00DC7132" w:rsidRDefault="00181900" w:rsidP="00181900">
            <w:pPr>
              <w:spacing w:after="0" w:line="240" w:lineRule="auto"/>
              <w:jc w:val="left"/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</w:pPr>
          </w:p>
        </w:tc>
      </w:tr>
      <w:tr w:rsidR="00181900" w:rsidRPr="00DC7132" w14:paraId="1E99C8C2" w14:textId="77777777" w:rsidTr="00181900"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D756A" w14:textId="77777777" w:rsidR="00181900" w:rsidRPr="00181900" w:rsidRDefault="00181900" w:rsidP="0018190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28"/>
                <w:sz w:val="28"/>
                <w:szCs w:val="28"/>
                <w:lang w:val="it-IT" w:eastAsia="el-GR"/>
              </w:rPr>
            </w:pPr>
            <w:r w:rsidRPr="00181900">
              <w:rPr>
                <w:rFonts w:ascii="Calibri" w:eastAsia="Calibri" w:hAnsi="Calibri" w:cs="Times New Roman"/>
                <w:kern w:val="28"/>
                <w:sz w:val="28"/>
                <w:szCs w:val="28"/>
                <w:lang w:val="it-IT" w:eastAsia="el-GR"/>
              </w:rPr>
              <w:t>Requisiti in settori chiave dello sviluppo delle competenze - Modulo 1 --</w:t>
            </w:r>
          </w:p>
        </w:tc>
        <w:tc>
          <w:tcPr>
            <w:tcW w:w="544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E260C" w14:textId="77777777" w:rsidR="00181900" w:rsidRPr="00181900" w:rsidRDefault="00181900" w:rsidP="00181900">
            <w:pPr>
              <w:spacing w:after="0" w:line="240" w:lineRule="auto"/>
              <w:jc w:val="left"/>
              <w:rPr>
                <w:rFonts w:ascii="Calibri" w:eastAsia="Calibri" w:hAnsi="Calibri" w:cs="Times New Roman"/>
                <w:kern w:val="28"/>
                <w:sz w:val="28"/>
                <w:szCs w:val="28"/>
                <w:lang w:val="it-IT" w:eastAsia="el-GR"/>
              </w:rPr>
            </w:pPr>
            <w:r w:rsidRPr="00181900">
              <w:rPr>
                <w:rFonts w:ascii="Calibri" w:eastAsia="Calibri" w:hAnsi="Calibri" w:cs="Times New Roman"/>
                <w:kern w:val="28"/>
                <w:sz w:val="28"/>
                <w:szCs w:val="28"/>
                <w:lang w:val="it-IT" w:eastAsia="el-GR"/>
              </w:rPr>
              <w:t>Livello di conoscenza, abilità, attitudini &amp;</w:t>
            </w:r>
          </w:p>
          <w:p w14:paraId="50065939" w14:textId="77777777" w:rsidR="00181900" w:rsidRPr="00181900" w:rsidRDefault="00181900" w:rsidP="00181900">
            <w:pPr>
              <w:spacing w:after="0" w:line="240" w:lineRule="auto"/>
              <w:jc w:val="left"/>
              <w:rPr>
                <w:rFonts w:ascii="Calibri" w:eastAsia="Calibri" w:hAnsi="Calibri" w:cs="Times New Roman"/>
                <w:kern w:val="28"/>
                <w:sz w:val="28"/>
                <w:szCs w:val="28"/>
                <w:lang w:val="it-IT" w:eastAsia="el-GR"/>
              </w:rPr>
            </w:pPr>
            <w:r w:rsidRPr="00181900">
              <w:rPr>
                <w:rFonts w:ascii="Calibri" w:eastAsia="Calibri" w:hAnsi="Calibri" w:cs="Times New Roman"/>
                <w:kern w:val="28"/>
                <w:sz w:val="28"/>
                <w:szCs w:val="28"/>
                <w:lang w:val="it-IT" w:eastAsia="el-GR"/>
              </w:rPr>
              <w:t>comportamenti, esperienza o comprensione (a seconda dei casi)</w:t>
            </w:r>
          </w:p>
        </w:tc>
      </w:tr>
      <w:tr w:rsidR="00181900" w:rsidRPr="00DC7132" w14:paraId="0789097D" w14:textId="77777777" w:rsidTr="00181900">
        <w:trPr>
          <w:gridAfter w:val="1"/>
          <w:wAfter w:w="31" w:type="dxa"/>
          <w:tblHeader/>
        </w:trPr>
        <w:tc>
          <w:tcPr>
            <w:tcW w:w="4766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0CB78748" w14:textId="77777777" w:rsidR="00181900" w:rsidRPr="00B878D8" w:rsidRDefault="00181900" w:rsidP="00181900">
            <w:pPr>
              <w:tabs>
                <w:tab w:val="left" w:pos="596"/>
              </w:tabs>
              <w:spacing w:after="0"/>
              <w:jc w:val="left"/>
              <w:rPr>
                <w:rFonts w:eastAsia="Calibri" w:cs="Arial"/>
                <w:b/>
                <w:kern w:val="28"/>
                <w:sz w:val="22"/>
                <w:lang w:val="it-IT" w:eastAsia="el-GR"/>
              </w:rPr>
            </w:pPr>
            <w:r w:rsidRPr="00B878D8">
              <w:rPr>
                <w:rFonts w:eastAsia="Calibri" w:cs="Arial"/>
                <w:b/>
                <w:kern w:val="28"/>
                <w:sz w:val="22"/>
                <w:lang w:val="it-IT" w:eastAsia="el-GR"/>
              </w:rPr>
              <w:t>Modulo 1 – Legislazione sull'immigrazione e procedure amministrative</w:t>
            </w:r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shd w:val="clear" w:color="auto" w:fill="FFF2CC"/>
          </w:tcPr>
          <w:p w14:paraId="77CD8F99" w14:textId="77777777" w:rsidR="00181900" w:rsidRPr="00B878D8" w:rsidRDefault="00181900" w:rsidP="00181900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20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Nessuna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esperienza</w:t>
            </w:r>
            <w:proofErr w:type="spellEnd"/>
          </w:p>
        </w:tc>
        <w:tc>
          <w:tcPr>
            <w:tcW w:w="1041" w:type="dxa"/>
            <w:gridSpan w:val="7"/>
            <w:tcBorders>
              <w:top w:val="single" w:sz="4" w:space="0" w:color="auto"/>
            </w:tcBorders>
            <w:shd w:val="clear" w:color="auto" w:fill="FFE599"/>
          </w:tcPr>
          <w:p w14:paraId="240AD480" w14:textId="77777777" w:rsidR="00181900" w:rsidRPr="00B878D8" w:rsidRDefault="00181900" w:rsidP="00181900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20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Poca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esperienza</w:t>
            </w:r>
            <w:proofErr w:type="spellEnd"/>
          </w:p>
        </w:tc>
        <w:tc>
          <w:tcPr>
            <w:tcW w:w="1079" w:type="dxa"/>
            <w:gridSpan w:val="5"/>
            <w:tcBorders>
              <w:top w:val="single" w:sz="4" w:space="0" w:color="auto"/>
            </w:tcBorders>
            <w:shd w:val="clear" w:color="auto" w:fill="FFD966"/>
          </w:tcPr>
          <w:p w14:paraId="4E86E5FA" w14:textId="77777777" w:rsidR="00181900" w:rsidRPr="00B878D8" w:rsidRDefault="00181900" w:rsidP="00181900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20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Buona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esperienza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auto"/>
            </w:tcBorders>
            <w:shd w:val="clear" w:color="auto" w:fill="F2B300"/>
          </w:tcPr>
          <w:p w14:paraId="2831797E" w14:textId="77777777" w:rsidR="00181900" w:rsidRPr="00B878D8" w:rsidRDefault="00181900" w:rsidP="00181900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20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Molteplici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esperienze</w:t>
            </w:r>
            <w:proofErr w:type="spellEnd"/>
          </w:p>
        </w:tc>
        <w:tc>
          <w:tcPr>
            <w:tcW w:w="1090" w:type="dxa"/>
            <w:gridSpan w:val="3"/>
            <w:tcBorders>
              <w:top w:val="single" w:sz="4" w:space="0" w:color="auto"/>
            </w:tcBorders>
            <w:shd w:val="clear" w:color="auto" w:fill="BF8F00"/>
          </w:tcPr>
          <w:p w14:paraId="0D0EB02B" w14:textId="77777777" w:rsidR="00181900" w:rsidRPr="00B878D8" w:rsidRDefault="00181900" w:rsidP="00181900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20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Esperienza</w:t>
            </w:r>
            <w:proofErr w:type="spellEnd"/>
            <w:r w:rsidRPr="00B878D8">
              <w:rPr>
                <w:sz w:val="20"/>
              </w:rPr>
              <w:t xml:space="preserve"> molto </w:t>
            </w:r>
            <w:proofErr w:type="spellStart"/>
            <w:r w:rsidRPr="00B878D8">
              <w:rPr>
                <w:sz w:val="20"/>
              </w:rPr>
              <w:t>ampia</w:t>
            </w:r>
            <w:proofErr w:type="spellEnd"/>
          </w:p>
        </w:tc>
      </w:tr>
      <w:tr w:rsidR="00181900" w:rsidRPr="00DC7132" w14:paraId="64003C94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2F3DA5CD" w14:textId="77777777" w:rsidR="00181900" w:rsidRPr="00B878D8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competenze sul quadro giuridico istituzionale e sulle procedure amministrative per migranti, richiedenti asilo e rifugiati</w:t>
            </w:r>
          </w:p>
        </w:tc>
        <w:tc>
          <w:tcPr>
            <w:tcW w:w="1058" w:type="dxa"/>
            <w:gridSpan w:val="2"/>
            <w:vAlign w:val="center"/>
          </w:tcPr>
          <w:p w14:paraId="6B0E7573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24BC9DA9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72F930FC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5CD93685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140D79A4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72EB2703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7820D5D9" w14:textId="77777777" w:rsidR="00181900" w:rsidRPr="00B878D8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abilità utili per definire le esigenze del supporto legale e per sostenere e orientare nella definizione delle procedure - (Tipi di supporto legale forniti a migranti, richiedenti asilo e rifugiati)</w:t>
            </w:r>
          </w:p>
        </w:tc>
        <w:tc>
          <w:tcPr>
            <w:tcW w:w="1058" w:type="dxa"/>
            <w:gridSpan w:val="2"/>
            <w:vAlign w:val="center"/>
          </w:tcPr>
          <w:p w14:paraId="1EB8EF1A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37B9894B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63D4DBB5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77FDAA4F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597B86B1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0FB63AA5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4244A1D0" w14:textId="77777777" w:rsidR="00181900" w:rsidRPr="00B878D8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abilità utili per impostare l'attività di sostegno a migranti, richiedenti asilo e rifugiati nel quadro istituzionale e giuridico</w:t>
            </w:r>
          </w:p>
        </w:tc>
        <w:tc>
          <w:tcPr>
            <w:tcW w:w="1058" w:type="dxa"/>
            <w:gridSpan w:val="2"/>
            <w:vAlign w:val="center"/>
          </w:tcPr>
          <w:p w14:paraId="5E008EFD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567A655D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308F7861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0B09E1AE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15238BC8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0FDE0848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5CF48E40" w14:textId="77777777" w:rsidR="00181900" w:rsidRPr="00B878D8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abilità utili per comprendere le caratteristiche del contesto lavorativo, i compiti e il livello di profilo professionale e le condizioni di prestazione professionale</w:t>
            </w:r>
          </w:p>
        </w:tc>
        <w:tc>
          <w:tcPr>
            <w:tcW w:w="1058" w:type="dxa"/>
            <w:gridSpan w:val="2"/>
            <w:vAlign w:val="center"/>
          </w:tcPr>
          <w:p w14:paraId="2D0223F0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46297D3D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40B658D7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2E7AF51E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3E1A3E8A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424FD3AD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53F064F5" w14:textId="77777777" w:rsidR="00181900" w:rsidRPr="00B878D8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abilità utili per comunicare in un'area professionale specifica come legislazione e amministrazione</w:t>
            </w:r>
          </w:p>
        </w:tc>
        <w:tc>
          <w:tcPr>
            <w:tcW w:w="1058" w:type="dxa"/>
            <w:gridSpan w:val="2"/>
            <w:vAlign w:val="center"/>
          </w:tcPr>
          <w:p w14:paraId="485DEAB0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56013A0D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081CF5F1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5A13E3A2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4810A9D3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02157886" w14:textId="77777777" w:rsidTr="00181900">
        <w:trPr>
          <w:gridAfter w:val="1"/>
          <w:wAfter w:w="31" w:type="dxa"/>
          <w:tblHeader/>
        </w:trPr>
        <w:tc>
          <w:tcPr>
            <w:tcW w:w="4766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14:paraId="0B786D64" w14:textId="77777777" w:rsidR="00181900" w:rsidRPr="00B878D8" w:rsidRDefault="00181900" w:rsidP="0018190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color w:val="000000"/>
                <w:sz w:val="22"/>
                <w:lang w:val="it-IT"/>
              </w:rPr>
            </w:pPr>
            <w:r w:rsidRPr="00B878D8">
              <w:rPr>
                <w:rFonts w:eastAsia="Calibri" w:cs="Arial"/>
                <w:b/>
                <w:sz w:val="22"/>
                <w:lang w:val="it-IT"/>
              </w:rPr>
              <w:t>Modulo 2 – Tecniche di informazione orientativa</w:t>
            </w:r>
          </w:p>
        </w:tc>
        <w:tc>
          <w:tcPr>
            <w:tcW w:w="675" w:type="dxa"/>
            <w:tcBorders>
              <w:left w:val="single" w:sz="4" w:space="0" w:color="auto"/>
              <w:right w:val="nil"/>
            </w:tcBorders>
            <w:shd w:val="clear" w:color="auto" w:fill="FBD4B4"/>
            <w:vAlign w:val="center"/>
          </w:tcPr>
          <w:p w14:paraId="26094B21" w14:textId="77777777" w:rsidR="00181900" w:rsidRPr="00B878D8" w:rsidRDefault="00181900" w:rsidP="00181900">
            <w:pPr>
              <w:tabs>
                <w:tab w:val="left" w:pos="596"/>
              </w:tabs>
              <w:spacing w:after="0"/>
              <w:ind w:left="-13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47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D93F480" w14:textId="77777777" w:rsidR="00181900" w:rsidRPr="00B878D8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0179F3A" w14:textId="77777777" w:rsidR="00181900" w:rsidRPr="00B878D8" w:rsidRDefault="00181900" w:rsidP="00181900">
            <w:pPr>
              <w:tabs>
                <w:tab w:val="left" w:pos="596"/>
              </w:tabs>
              <w:spacing w:after="0"/>
              <w:ind w:left="-13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44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65444DE8" w14:textId="77777777" w:rsidR="00181900" w:rsidRPr="00B878D8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77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086DB552" w14:textId="77777777" w:rsidR="00181900" w:rsidRPr="00B878D8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73D1BDD0" w14:textId="77777777" w:rsidR="00181900" w:rsidRPr="00B878D8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58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506BC926" w14:textId="77777777" w:rsidR="00181900" w:rsidRPr="00B878D8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5210A8EB" w14:textId="77777777" w:rsidR="00181900" w:rsidRPr="00B878D8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70" w:type="dxa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642D31B6" w14:textId="77777777" w:rsidR="00181900" w:rsidRPr="00B878D8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1090" w:type="dxa"/>
            <w:gridSpan w:val="3"/>
            <w:tcBorders>
              <w:left w:val="nil"/>
            </w:tcBorders>
            <w:shd w:val="clear" w:color="auto" w:fill="FBD4B4"/>
            <w:vAlign w:val="center"/>
          </w:tcPr>
          <w:p w14:paraId="34D8F400" w14:textId="77777777" w:rsidR="00181900" w:rsidRPr="00B878D8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</w:tr>
      <w:tr w:rsidR="00181900" w:rsidRPr="00DC7132" w14:paraId="51873087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0CBD5BF7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abilità utili per le tecniche di ascolto attivo</w:t>
            </w:r>
          </w:p>
        </w:tc>
        <w:tc>
          <w:tcPr>
            <w:tcW w:w="1058" w:type="dxa"/>
            <w:gridSpan w:val="2"/>
            <w:vAlign w:val="center"/>
          </w:tcPr>
          <w:p w14:paraId="577DB772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0CF38166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74B7ED4F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4F17E5EF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62DCF3F0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7C662D44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4A5D8BED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Calibri" w:cs="Arial"/>
                <w:color w:val="000000"/>
                <w:kern w:val="28"/>
                <w:sz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abilità utili per sviluppare e gestire una relazione di fiducia</w:t>
            </w:r>
          </w:p>
        </w:tc>
        <w:tc>
          <w:tcPr>
            <w:tcW w:w="1058" w:type="dxa"/>
            <w:gridSpan w:val="2"/>
            <w:vAlign w:val="center"/>
          </w:tcPr>
          <w:p w14:paraId="01CDD79F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50D59E0A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2E1CD714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2373E4E5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3020FBBC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4AD183A0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76E37EF6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competenze sui sistemi di gestione del database</w:t>
            </w:r>
          </w:p>
        </w:tc>
        <w:tc>
          <w:tcPr>
            <w:tcW w:w="1058" w:type="dxa"/>
            <w:gridSpan w:val="2"/>
            <w:vAlign w:val="center"/>
          </w:tcPr>
          <w:p w14:paraId="108AADEA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333E97F1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0357B94B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576C2353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6A940004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338C08CC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62B379B9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abilità nel fornire informazioni orientative</w:t>
            </w:r>
          </w:p>
        </w:tc>
        <w:tc>
          <w:tcPr>
            <w:tcW w:w="1058" w:type="dxa"/>
            <w:gridSpan w:val="2"/>
            <w:vAlign w:val="center"/>
          </w:tcPr>
          <w:p w14:paraId="1A519DEE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48246045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368E025F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00FDBF0C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2196DC3E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2EEF3265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</w:tcPr>
          <w:p w14:paraId="1E3A4A06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competenze su come indirizzare l'utente del servizio nella giusta direzione in base al suo background (comunicazione interculturale)</w:t>
            </w:r>
          </w:p>
        </w:tc>
        <w:tc>
          <w:tcPr>
            <w:tcW w:w="1058" w:type="dxa"/>
            <w:gridSpan w:val="2"/>
            <w:vAlign w:val="center"/>
          </w:tcPr>
          <w:p w14:paraId="3D368416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6F760F27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1F303485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175B94C8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2F67748E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3BEFEFE1" w14:textId="77777777" w:rsidTr="00181900">
        <w:trPr>
          <w:gridAfter w:val="1"/>
          <w:wAfter w:w="31" w:type="dxa"/>
          <w:tblHeader/>
        </w:trPr>
        <w:tc>
          <w:tcPr>
            <w:tcW w:w="4766" w:type="dxa"/>
            <w:shd w:val="clear" w:color="auto" w:fill="FBD4B4"/>
            <w:vAlign w:val="center"/>
          </w:tcPr>
          <w:p w14:paraId="296D191F" w14:textId="77777777" w:rsidR="00181900" w:rsidRPr="00DC7132" w:rsidRDefault="00181900" w:rsidP="00181900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sz w:val="22"/>
                <w:lang w:val="en-GB"/>
              </w:rPr>
            </w:pPr>
            <w:r w:rsidRPr="00DC7132">
              <w:rPr>
                <w:rFonts w:eastAsia="Calibri" w:cs="Arial"/>
                <w:b/>
                <w:sz w:val="22"/>
                <w:lang w:val="en-GB"/>
              </w:rPr>
              <w:t>Modu</w:t>
            </w:r>
            <w:r>
              <w:rPr>
                <w:rFonts w:eastAsia="Calibri" w:cs="Arial"/>
                <w:b/>
                <w:sz w:val="22"/>
                <w:lang w:val="en-GB"/>
              </w:rPr>
              <w:t>lo</w:t>
            </w:r>
            <w:r w:rsidRPr="00DC7132">
              <w:rPr>
                <w:rFonts w:eastAsia="Calibri" w:cs="Arial"/>
                <w:b/>
                <w:sz w:val="22"/>
                <w:lang w:val="en-GB"/>
              </w:rPr>
              <w:t xml:space="preserve"> 3 </w:t>
            </w:r>
            <w:r w:rsidRPr="00DC7132">
              <w:rPr>
                <w:rFonts w:eastAsia="Calibri" w:cs="Arial"/>
                <w:b/>
                <w:color w:val="000000"/>
                <w:sz w:val="22"/>
                <w:lang w:val="en-GB"/>
              </w:rPr>
              <w:t xml:space="preserve">– </w:t>
            </w:r>
            <w:proofErr w:type="spellStart"/>
            <w:r>
              <w:rPr>
                <w:rFonts w:eastAsia="Calibri" w:cs="Arial"/>
                <w:b/>
                <w:color w:val="000000"/>
                <w:sz w:val="22"/>
                <w:lang w:val="en-GB"/>
              </w:rPr>
              <w:t>Gestione</w:t>
            </w:r>
            <w:proofErr w:type="spellEnd"/>
            <w:r>
              <w:rPr>
                <w:rFonts w:eastAsia="Calibri" w:cs="Arial"/>
                <w:b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color w:val="000000"/>
                <w:sz w:val="22"/>
                <w:lang w:val="en-GB"/>
              </w:rPr>
              <w:t>servizi</w:t>
            </w:r>
            <w:proofErr w:type="spellEnd"/>
          </w:p>
        </w:tc>
        <w:tc>
          <w:tcPr>
            <w:tcW w:w="1058" w:type="dxa"/>
            <w:gridSpan w:val="2"/>
            <w:tcBorders>
              <w:top w:val="single" w:sz="4" w:space="0" w:color="auto"/>
            </w:tcBorders>
            <w:shd w:val="clear" w:color="auto" w:fill="FFF2CC"/>
          </w:tcPr>
          <w:p w14:paraId="5969783A" w14:textId="77777777" w:rsidR="00181900" w:rsidRPr="00DC7132" w:rsidRDefault="00181900" w:rsidP="00181900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Nessuna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esperienza</w:t>
            </w:r>
            <w:proofErr w:type="spellEnd"/>
          </w:p>
        </w:tc>
        <w:tc>
          <w:tcPr>
            <w:tcW w:w="1041" w:type="dxa"/>
            <w:gridSpan w:val="7"/>
            <w:tcBorders>
              <w:top w:val="single" w:sz="4" w:space="0" w:color="auto"/>
            </w:tcBorders>
            <w:shd w:val="clear" w:color="auto" w:fill="FFE599"/>
          </w:tcPr>
          <w:p w14:paraId="3E362B3A" w14:textId="77777777" w:rsidR="00181900" w:rsidRPr="00DC7132" w:rsidRDefault="00181900" w:rsidP="00181900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Poca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esperienza</w:t>
            </w:r>
            <w:proofErr w:type="spellEnd"/>
          </w:p>
        </w:tc>
        <w:tc>
          <w:tcPr>
            <w:tcW w:w="1079" w:type="dxa"/>
            <w:gridSpan w:val="5"/>
            <w:tcBorders>
              <w:top w:val="single" w:sz="4" w:space="0" w:color="auto"/>
            </w:tcBorders>
            <w:shd w:val="clear" w:color="auto" w:fill="FFD966"/>
          </w:tcPr>
          <w:p w14:paraId="3F2527F6" w14:textId="77777777" w:rsidR="00181900" w:rsidRPr="00DC7132" w:rsidRDefault="00181900" w:rsidP="00181900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Buona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esperienza</w:t>
            </w:r>
            <w:proofErr w:type="spellEnd"/>
          </w:p>
        </w:tc>
        <w:tc>
          <w:tcPr>
            <w:tcW w:w="1142" w:type="dxa"/>
            <w:gridSpan w:val="5"/>
            <w:tcBorders>
              <w:top w:val="single" w:sz="4" w:space="0" w:color="auto"/>
            </w:tcBorders>
            <w:shd w:val="clear" w:color="auto" w:fill="F2B300"/>
          </w:tcPr>
          <w:p w14:paraId="0F7AE4AF" w14:textId="77777777" w:rsidR="00181900" w:rsidRPr="00DC7132" w:rsidRDefault="00181900" w:rsidP="00181900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Molteplici</w:t>
            </w:r>
            <w:proofErr w:type="spellEnd"/>
            <w:r w:rsidRPr="00B878D8">
              <w:rPr>
                <w:sz w:val="20"/>
              </w:rPr>
              <w:t xml:space="preserve"> </w:t>
            </w:r>
            <w:proofErr w:type="spellStart"/>
            <w:r w:rsidRPr="00B878D8">
              <w:rPr>
                <w:sz w:val="20"/>
              </w:rPr>
              <w:t>esperienze</w:t>
            </w:r>
            <w:proofErr w:type="spellEnd"/>
          </w:p>
        </w:tc>
        <w:tc>
          <w:tcPr>
            <w:tcW w:w="1090" w:type="dxa"/>
            <w:gridSpan w:val="3"/>
            <w:tcBorders>
              <w:top w:val="single" w:sz="4" w:space="0" w:color="auto"/>
            </w:tcBorders>
            <w:shd w:val="clear" w:color="auto" w:fill="BF8F00"/>
          </w:tcPr>
          <w:p w14:paraId="78A3B8A8" w14:textId="77777777" w:rsidR="00181900" w:rsidRPr="00DC7132" w:rsidRDefault="00181900" w:rsidP="00181900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en-GB" w:eastAsia="el-GR"/>
              </w:rPr>
            </w:pPr>
            <w:proofErr w:type="spellStart"/>
            <w:r w:rsidRPr="00B878D8">
              <w:rPr>
                <w:sz w:val="20"/>
              </w:rPr>
              <w:t>Esperienza</w:t>
            </w:r>
            <w:proofErr w:type="spellEnd"/>
            <w:r w:rsidRPr="00B878D8">
              <w:rPr>
                <w:sz w:val="20"/>
              </w:rPr>
              <w:t xml:space="preserve"> molto </w:t>
            </w:r>
            <w:proofErr w:type="spellStart"/>
            <w:r w:rsidRPr="00B878D8">
              <w:rPr>
                <w:sz w:val="20"/>
              </w:rPr>
              <w:t>ampia</w:t>
            </w:r>
            <w:proofErr w:type="spellEnd"/>
          </w:p>
        </w:tc>
      </w:tr>
      <w:tr w:rsidR="00181900" w:rsidRPr="00DC7132" w14:paraId="0335CB4B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7ED26579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sui sistemi di controllo</w:t>
            </w:r>
          </w:p>
        </w:tc>
        <w:tc>
          <w:tcPr>
            <w:tcW w:w="1058" w:type="dxa"/>
            <w:gridSpan w:val="2"/>
            <w:vAlign w:val="center"/>
          </w:tcPr>
          <w:p w14:paraId="688BD1E2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56FFBFEA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2C7254AB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3926E3BC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23FB854E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538D04D9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41C4BA70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sui sistemi di relazioni con i clienti</w:t>
            </w:r>
          </w:p>
        </w:tc>
        <w:tc>
          <w:tcPr>
            <w:tcW w:w="1058" w:type="dxa"/>
            <w:gridSpan w:val="2"/>
            <w:vAlign w:val="center"/>
          </w:tcPr>
          <w:p w14:paraId="33312B64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005A5780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24DB7782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12847DF0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7FE01B87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5323E377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63FFEDF1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abilità utili per gestire la soddisfazione e l'insoddisfazione dei clienti</w:t>
            </w:r>
          </w:p>
        </w:tc>
        <w:tc>
          <w:tcPr>
            <w:tcW w:w="1058" w:type="dxa"/>
            <w:gridSpan w:val="2"/>
            <w:vAlign w:val="center"/>
          </w:tcPr>
          <w:p w14:paraId="6C583314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0EAC8220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0B08C2D8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6A279B4D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0C7DDA14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106E174D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22DA40E5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sulla gestione della conoscenza</w:t>
            </w:r>
          </w:p>
        </w:tc>
        <w:tc>
          <w:tcPr>
            <w:tcW w:w="1058" w:type="dxa"/>
            <w:gridSpan w:val="2"/>
            <w:vAlign w:val="center"/>
          </w:tcPr>
          <w:p w14:paraId="29F863EA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391DCFDD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47BC328B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19EBCF7F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0683FC2E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099BC693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6A80AD5A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abilità sul networking</w:t>
            </w:r>
          </w:p>
        </w:tc>
        <w:tc>
          <w:tcPr>
            <w:tcW w:w="1058" w:type="dxa"/>
            <w:gridSpan w:val="2"/>
            <w:vAlign w:val="center"/>
          </w:tcPr>
          <w:p w14:paraId="6587415E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10E38DAA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04BE766C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19D1C189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1EFA765E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5170A0F5" w14:textId="77777777" w:rsidTr="00181900">
        <w:trPr>
          <w:gridAfter w:val="1"/>
          <w:wAfter w:w="31" w:type="dxa"/>
          <w:tblHeader/>
        </w:trPr>
        <w:tc>
          <w:tcPr>
            <w:tcW w:w="4766" w:type="dxa"/>
            <w:shd w:val="clear" w:color="auto" w:fill="FBD4B4"/>
            <w:vAlign w:val="center"/>
          </w:tcPr>
          <w:p w14:paraId="381DA163" w14:textId="77777777" w:rsidR="00181900" w:rsidRPr="00952000" w:rsidRDefault="00181900" w:rsidP="00181900">
            <w:pPr>
              <w:tabs>
                <w:tab w:val="left" w:pos="596"/>
              </w:tabs>
              <w:spacing w:after="0"/>
              <w:jc w:val="left"/>
              <w:rPr>
                <w:rFonts w:eastAsia="Calibri" w:cs="Arial"/>
                <w:b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eastAsia="Calibri" w:cs="Arial"/>
                <w:b/>
                <w:sz w:val="22"/>
                <w:lang w:val="it-IT" w:eastAsia="el-GR"/>
              </w:rPr>
              <w:t>Modulo 4 –</w:t>
            </w:r>
            <w:r>
              <w:rPr>
                <w:rFonts w:eastAsia="Calibri" w:cs="Arial"/>
                <w:b/>
                <w:color w:val="000000"/>
                <w:sz w:val="22"/>
                <w:lang w:val="it-IT" w:eastAsia="el-GR"/>
              </w:rPr>
              <w:t xml:space="preserve"> Principi di assistenza clienti</w:t>
            </w:r>
          </w:p>
        </w:tc>
        <w:tc>
          <w:tcPr>
            <w:tcW w:w="1082" w:type="dxa"/>
            <w:gridSpan w:val="3"/>
            <w:tcBorders>
              <w:right w:val="nil"/>
            </w:tcBorders>
            <w:shd w:val="clear" w:color="auto" w:fill="FBD4B4"/>
            <w:vAlign w:val="center"/>
          </w:tcPr>
          <w:p w14:paraId="63C51E57" w14:textId="77777777" w:rsidR="00181900" w:rsidRPr="00952000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42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1C29E578" w14:textId="77777777" w:rsidR="00181900" w:rsidRPr="00952000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43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0E54FBB9" w14:textId="77777777" w:rsidR="00181900" w:rsidRPr="00952000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73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6D49947D" w14:textId="77777777" w:rsidR="00181900" w:rsidRPr="00952000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68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AD266A9" w14:textId="77777777" w:rsidR="00181900" w:rsidRPr="00952000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65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4B946EC" w14:textId="77777777" w:rsidR="00181900" w:rsidRPr="00952000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42E2AA4B" w14:textId="77777777" w:rsidR="00181900" w:rsidRPr="00952000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582" w:type="dxa"/>
            <w:gridSpan w:val="3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0CABE1EE" w14:textId="77777777" w:rsidR="00181900" w:rsidRPr="00952000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434" w:type="dxa"/>
            <w:tcBorders>
              <w:left w:val="nil"/>
              <w:right w:val="nil"/>
            </w:tcBorders>
            <w:shd w:val="clear" w:color="auto" w:fill="FBD4B4"/>
            <w:vAlign w:val="center"/>
          </w:tcPr>
          <w:p w14:paraId="39072368" w14:textId="77777777" w:rsidR="00181900" w:rsidRPr="00952000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  <w:tc>
          <w:tcPr>
            <w:tcW w:w="583" w:type="dxa"/>
            <w:tcBorders>
              <w:left w:val="nil"/>
            </w:tcBorders>
            <w:shd w:val="clear" w:color="auto" w:fill="FBD4B4"/>
            <w:vAlign w:val="center"/>
          </w:tcPr>
          <w:p w14:paraId="61E60C3E" w14:textId="77777777" w:rsidR="00181900" w:rsidRPr="00952000" w:rsidRDefault="00181900" w:rsidP="00181900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</w:tr>
      <w:tr w:rsidR="00181900" w:rsidRPr="00DC7132" w14:paraId="5EEA3D95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68DBA933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sui principi dell'assistenza clienti</w:t>
            </w:r>
          </w:p>
        </w:tc>
        <w:tc>
          <w:tcPr>
            <w:tcW w:w="1058" w:type="dxa"/>
            <w:gridSpan w:val="2"/>
            <w:vAlign w:val="center"/>
          </w:tcPr>
          <w:p w14:paraId="4DF6ED55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14FBAD9F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16407B24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42C0C767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78AEA483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4BB33C37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5B49710B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sulle differenze tra l'assistenza clienti interna ed esterna</w:t>
            </w:r>
          </w:p>
        </w:tc>
        <w:tc>
          <w:tcPr>
            <w:tcW w:w="1058" w:type="dxa"/>
            <w:gridSpan w:val="2"/>
            <w:vAlign w:val="center"/>
          </w:tcPr>
          <w:p w14:paraId="2B828CC3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4A5EDF8B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34B2B502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46D6DB94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3BB28C0A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5E26B269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3619E8FE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abilità nel promuovere un atteggiamento amichevole e positivo</w:t>
            </w:r>
          </w:p>
        </w:tc>
        <w:tc>
          <w:tcPr>
            <w:tcW w:w="1058" w:type="dxa"/>
            <w:gridSpan w:val="2"/>
            <w:vAlign w:val="center"/>
          </w:tcPr>
          <w:p w14:paraId="1B0C180A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3A030137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20525CB2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12BAD79B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24EE1EF7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12BEE733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0D974754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abilità sulla mediazione interculturale</w:t>
            </w:r>
          </w:p>
        </w:tc>
        <w:tc>
          <w:tcPr>
            <w:tcW w:w="1058" w:type="dxa"/>
            <w:gridSpan w:val="2"/>
            <w:vAlign w:val="center"/>
          </w:tcPr>
          <w:p w14:paraId="7F982B8B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0BCB5F06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14090F79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3AA34177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24134807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181900" w:rsidRPr="00DC7132" w14:paraId="6652A2DD" w14:textId="77777777" w:rsidTr="00181900">
        <w:trPr>
          <w:gridAfter w:val="1"/>
          <w:wAfter w:w="31" w:type="dxa"/>
          <w:trHeight w:val="567"/>
          <w:tblHeader/>
        </w:trPr>
        <w:tc>
          <w:tcPr>
            <w:tcW w:w="4766" w:type="dxa"/>
            <w:vAlign w:val="center"/>
          </w:tcPr>
          <w:p w14:paraId="40B83AE9" w14:textId="77777777" w:rsidR="00181900" w:rsidRPr="00952000" w:rsidRDefault="00181900" w:rsidP="0018190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Esperienza acquisita in colloqui di consulenza (anche in situazioni di esercizio)</w:t>
            </w:r>
          </w:p>
        </w:tc>
        <w:tc>
          <w:tcPr>
            <w:tcW w:w="1058" w:type="dxa"/>
            <w:gridSpan w:val="2"/>
            <w:vAlign w:val="center"/>
          </w:tcPr>
          <w:p w14:paraId="76B8DD00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gridSpan w:val="7"/>
            <w:vAlign w:val="center"/>
          </w:tcPr>
          <w:p w14:paraId="2D033978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079" w:type="dxa"/>
            <w:gridSpan w:val="5"/>
            <w:vAlign w:val="center"/>
          </w:tcPr>
          <w:p w14:paraId="6FC07CCB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2" w:type="dxa"/>
            <w:gridSpan w:val="5"/>
            <w:vAlign w:val="center"/>
          </w:tcPr>
          <w:p w14:paraId="46806D89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90" w:type="dxa"/>
            <w:gridSpan w:val="3"/>
            <w:vAlign w:val="center"/>
          </w:tcPr>
          <w:p w14:paraId="47F6E8ED" w14:textId="77777777" w:rsidR="00181900" w:rsidRPr="00DC7132" w:rsidRDefault="00181900" w:rsidP="00181900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</w:tbl>
    <w:p w14:paraId="46259515" w14:textId="77777777" w:rsidR="008F0EF8" w:rsidRPr="00DC7132" w:rsidRDefault="008F0EF8" w:rsidP="008F0EF8">
      <w:pPr>
        <w:spacing w:after="0" w:line="240" w:lineRule="auto"/>
        <w:jc w:val="left"/>
        <w:rPr>
          <w:rFonts w:eastAsia="Times New Roman" w:cs="Arial"/>
          <w:color w:val="000000"/>
          <w:kern w:val="28"/>
          <w:sz w:val="20"/>
          <w:szCs w:val="20"/>
          <w:lang w:val="en-GB" w:eastAsia="el-GR"/>
        </w:rPr>
      </w:pPr>
    </w:p>
    <w:p w14:paraId="2AD518FA" w14:textId="77777777" w:rsidR="008F0EF8" w:rsidRPr="00DC7132" w:rsidRDefault="008F0EF8" w:rsidP="008F0EF8">
      <w:pPr>
        <w:rPr>
          <w:lang w:val="en-GB"/>
        </w:rPr>
      </w:pPr>
    </w:p>
    <w:p w14:paraId="4C2C0896" w14:textId="77777777" w:rsidR="008F0EF8" w:rsidRPr="00DC7132" w:rsidRDefault="008F0EF8" w:rsidP="00C80BF9">
      <w:pPr>
        <w:rPr>
          <w:lang w:val="en-GB"/>
        </w:rPr>
      </w:pPr>
    </w:p>
    <w:p w14:paraId="50522D32" w14:textId="77777777" w:rsidR="007E2755" w:rsidRPr="00DC7132" w:rsidRDefault="007E2755" w:rsidP="00C80BF9">
      <w:pPr>
        <w:rPr>
          <w:lang w:val="en-GB"/>
        </w:rPr>
      </w:pPr>
    </w:p>
    <w:p w14:paraId="7B9CB4AC" w14:textId="77777777" w:rsidR="007E2755" w:rsidRPr="00DC7132" w:rsidRDefault="007E2755" w:rsidP="00C80BF9">
      <w:pPr>
        <w:rPr>
          <w:lang w:val="en-GB"/>
        </w:rPr>
      </w:pPr>
    </w:p>
    <w:p w14:paraId="45CC1EB3" w14:textId="77777777" w:rsidR="007E2755" w:rsidRPr="00DC7132" w:rsidRDefault="007E2755" w:rsidP="00C80BF9">
      <w:pPr>
        <w:rPr>
          <w:lang w:val="en-GB"/>
        </w:rPr>
      </w:pPr>
    </w:p>
    <w:p w14:paraId="42C28860" w14:textId="77777777" w:rsidR="007E2755" w:rsidRPr="00DC7132" w:rsidRDefault="007E2755" w:rsidP="00C80BF9">
      <w:pPr>
        <w:rPr>
          <w:lang w:val="en-GB"/>
        </w:rPr>
      </w:pPr>
    </w:p>
    <w:p w14:paraId="3BF6B26D" w14:textId="77777777" w:rsidR="007E2755" w:rsidRPr="00DC7132" w:rsidRDefault="007E2755" w:rsidP="00C80BF9">
      <w:pPr>
        <w:rPr>
          <w:lang w:val="en-GB"/>
        </w:rPr>
      </w:pPr>
    </w:p>
    <w:p w14:paraId="0227DA7D" w14:textId="77777777" w:rsidR="007E2755" w:rsidRPr="00DC7132" w:rsidRDefault="007E2755" w:rsidP="00C80BF9">
      <w:pPr>
        <w:rPr>
          <w:lang w:val="en-GB"/>
        </w:rPr>
      </w:pPr>
    </w:p>
    <w:p w14:paraId="4DF5AD8C" w14:textId="77777777" w:rsidR="007E2755" w:rsidRPr="00DC7132" w:rsidRDefault="007E2755" w:rsidP="00C80BF9">
      <w:pPr>
        <w:rPr>
          <w:lang w:val="en-GB"/>
        </w:rPr>
      </w:pPr>
    </w:p>
    <w:p w14:paraId="650FC048" w14:textId="77777777" w:rsidR="007E2755" w:rsidRPr="00DC7132" w:rsidRDefault="007E2755" w:rsidP="00C80BF9">
      <w:pPr>
        <w:rPr>
          <w:lang w:val="en-GB"/>
        </w:rPr>
      </w:pPr>
    </w:p>
    <w:p w14:paraId="285074A2" w14:textId="77777777" w:rsidR="007E2755" w:rsidRPr="00DC7132" w:rsidRDefault="007E2755" w:rsidP="00C80BF9">
      <w:pPr>
        <w:rPr>
          <w:lang w:val="en-GB"/>
        </w:rPr>
      </w:pPr>
    </w:p>
    <w:p w14:paraId="31972299" w14:textId="77777777" w:rsidR="007E2755" w:rsidRPr="00181900" w:rsidRDefault="007E2755" w:rsidP="00C90946">
      <w:pPr>
        <w:spacing w:after="0"/>
        <w:jc w:val="center"/>
        <w:rPr>
          <w:b/>
          <w:bCs/>
          <w:sz w:val="32"/>
          <w:szCs w:val="32"/>
          <w:lang w:val="it-IT"/>
        </w:rPr>
      </w:pPr>
      <w:r w:rsidRPr="00181900">
        <w:rPr>
          <w:b/>
          <w:bCs/>
          <w:sz w:val="32"/>
          <w:szCs w:val="32"/>
          <w:lang w:val="it-IT"/>
        </w:rPr>
        <w:t>Feedback</w:t>
      </w:r>
    </w:p>
    <w:p w14:paraId="0E1726D2" w14:textId="060410CC" w:rsidR="007E2755" w:rsidRPr="00181900" w:rsidRDefault="007E2755" w:rsidP="00C90946">
      <w:pPr>
        <w:spacing w:after="0"/>
        <w:jc w:val="center"/>
        <w:rPr>
          <w:b/>
          <w:bCs/>
          <w:sz w:val="32"/>
          <w:szCs w:val="32"/>
          <w:lang w:val="it-IT"/>
        </w:rPr>
      </w:pPr>
      <w:r w:rsidRPr="00181900">
        <w:rPr>
          <w:b/>
          <w:bCs/>
          <w:sz w:val="32"/>
          <w:szCs w:val="32"/>
          <w:lang w:val="it-IT"/>
        </w:rPr>
        <w:t>Co</w:t>
      </w:r>
      <w:r w:rsidR="00181900" w:rsidRPr="00181900">
        <w:rPr>
          <w:b/>
          <w:bCs/>
          <w:sz w:val="32"/>
          <w:szCs w:val="32"/>
          <w:lang w:val="it-IT"/>
        </w:rPr>
        <w:t>rso</w:t>
      </w:r>
      <w:r w:rsidRPr="00181900">
        <w:rPr>
          <w:b/>
          <w:bCs/>
          <w:sz w:val="32"/>
          <w:szCs w:val="32"/>
          <w:lang w:val="it-IT"/>
        </w:rPr>
        <w:t xml:space="preserve">: </w:t>
      </w:r>
      <w:proofErr w:type="spellStart"/>
      <w:r w:rsidRPr="00181900">
        <w:rPr>
          <w:b/>
          <w:bCs/>
          <w:sz w:val="32"/>
          <w:szCs w:val="32"/>
          <w:lang w:val="it-IT"/>
        </w:rPr>
        <w:t>Migrant</w:t>
      </w:r>
      <w:proofErr w:type="spellEnd"/>
      <w:r w:rsidRPr="00181900">
        <w:rPr>
          <w:b/>
          <w:bCs/>
          <w:sz w:val="32"/>
          <w:szCs w:val="32"/>
          <w:lang w:val="it-IT"/>
        </w:rPr>
        <w:t xml:space="preserve"> Service Provider</w:t>
      </w:r>
    </w:p>
    <w:p w14:paraId="2938F499" w14:textId="77777777" w:rsidR="007E2755" w:rsidRPr="00181900" w:rsidRDefault="007E2755" w:rsidP="007E2755">
      <w:pPr>
        <w:rPr>
          <w:sz w:val="22"/>
          <w:lang w:val="it-IT"/>
        </w:rPr>
      </w:pPr>
    </w:p>
    <w:p w14:paraId="62C25907" w14:textId="77777777" w:rsidR="00181900" w:rsidRDefault="00181900" w:rsidP="00181900">
      <w:pPr>
        <w:pStyle w:val="Standard"/>
        <w:spacing w:after="0"/>
        <w:rPr>
          <w:lang w:val="it-IT"/>
        </w:rPr>
      </w:pPr>
      <w:r>
        <w:rPr>
          <w:lang w:val="it-IT"/>
        </w:rPr>
        <w:t>Cari partecipanti,</w:t>
      </w:r>
    </w:p>
    <w:p w14:paraId="3837D14F" w14:textId="54DE572E" w:rsidR="007E2755" w:rsidRPr="00181900" w:rsidRDefault="00181900" w:rsidP="00181900">
      <w:pPr>
        <w:spacing w:after="0"/>
        <w:rPr>
          <w:lang w:val="it-IT"/>
        </w:rPr>
      </w:pPr>
      <w:r>
        <w:rPr>
          <w:lang w:val="it-IT"/>
        </w:rPr>
        <w:t>apprezziamo il tuo feedback su questo corso, in quanto ci aiuta a valutare e possibilmente migliorare il corso! Rispondi alle seguenti domande e condividi i tuoi suggerimenti con noi.</w:t>
      </w:r>
    </w:p>
    <w:p w14:paraId="50659E70" w14:textId="77777777" w:rsidR="007E2755" w:rsidRPr="00181900" w:rsidRDefault="007E2755" w:rsidP="007E2755">
      <w:pPr>
        <w:rPr>
          <w:szCs w:val="24"/>
          <w:lang w:val="it-IT"/>
        </w:rPr>
      </w:pPr>
    </w:p>
    <w:p w14:paraId="657C0740" w14:textId="1251FC42" w:rsidR="007E2755" w:rsidRPr="00181900" w:rsidRDefault="007E2755" w:rsidP="007E2755">
      <w:pPr>
        <w:rPr>
          <w:i/>
          <w:szCs w:val="24"/>
          <w:lang w:val="it-IT"/>
        </w:rPr>
      </w:pPr>
      <w:r w:rsidRPr="00181900">
        <w:rPr>
          <w:b/>
          <w:bCs/>
          <w:szCs w:val="24"/>
          <w:lang w:val="it-IT"/>
        </w:rPr>
        <w:t xml:space="preserve">1. </w:t>
      </w:r>
      <w:r w:rsidR="00181900">
        <w:rPr>
          <w:b/>
          <w:bCs/>
          <w:szCs w:val="24"/>
          <w:lang w:val="it-IT"/>
        </w:rPr>
        <w:t>Quanto ti sono piaciuti i moduli?</w:t>
      </w:r>
      <w:r w:rsidRPr="00181900">
        <w:rPr>
          <w:szCs w:val="24"/>
          <w:lang w:val="it-IT"/>
        </w:rPr>
        <w:t xml:space="preserve"> </w:t>
      </w:r>
      <w:r w:rsidR="00181900" w:rsidRPr="00181900">
        <w:rPr>
          <w:i/>
          <w:szCs w:val="24"/>
          <w:lang w:val="it-IT"/>
        </w:rPr>
        <w:t>Barrare la casella più appropriata</w:t>
      </w:r>
      <w:r w:rsidRPr="00181900">
        <w:rPr>
          <w:i/>
          <w:szCs w:val="24"/>
          <w:lang w:val="it-IT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276"/>
        <w:gridCol w:w="1417"/>
      </w:tblGrid>
      <w:tr w:rsidR="007E2755" w:rsidRPr="00DC7132" w14:paraId="319FCAE1" w14:textId="77777777" w:rsidTr="00C90946">
        <w:trPr>
          <w:trHeight w:val="1222"/>
        </w:trPr>
        <w:tc>
          <w:tcPr>
            <w:tcW w:w="4111" w:type="dxa"/>
            <w:shd w:val="clear" w:color="auto" w:fill="auto"/>
          </w:tcPr>
          <w:p w14:paraId="622F16E9" w14:textId="77777777" w:rsidR="007E2755" w:rsidRPr="00181900" w:rsidRDefault="007E2755" w:rsidP="007E2755">
            <w:pPr>
              <w:rPr>
                <w:szCs w:val="24"/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38EE1BB" w14:textId="4E8E2F1F" w:rsidR="007E2755" w:rsidRPr="00DC7132" w:rsidRDefault="00181900" w:rsidP="007E2755">
            <w:pPr>
              <w:jc w:val="center"/>
              <w:rPr>
                <w:b/>
                <w:bCs/>
                <w:i/>
                <w:sz w:val="22"/>
                <w:lang w:val="en-GB"/>
              </w:rPr>
            </w:pPr>
            <w:proofErr w:type="spellStart"/>
            <w:r>
              <w:rPr>
                <w:b/>
                <w:bCs/>
                <w:i/>
                <w:sz w:val="20"/>
                <w:lang w:val="en-GB"/>
              </w:rPr>
              <w:t>Sì</w:t>
            </w:r>
            <w:proofErr w:type="spellEnd"/>
            <w:r>
              <w:rPr>
                <w:b/>
                <w:bCs/>
                <w:i/>
                <w:sz w:val="20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0"/>
                <w:lang w:val="en-GB"/>
              </w:rPr>
              <w:t>decisamente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5B768ACA" w14:textId="43D79BDF" w:rsidR="007E2755" w:rsidRPr="00DC7132" w:rsidRDefault="007E2755" w:rsidP="00181900">
            <w:pPr>
              <w:jc w:val="center"/>
              <w:rPr>
                <w:b/>
                <w:bCs/>
                <w:sz w:val="22"/>
                <w:lang w:val="en-GB"/>
              </w:rPr>
            </w:pPr>
            <w:r w:rsidRPr="00DC7132">
              <w:rPr>
                <w:b/>
                <w:bCs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7E881C" wp14:editId="5D388159">
                      <wp:simplePos x="0" y="0"/>
                      <wp:positionH relativeFrom="column">
                        <wp:posOffset>-4251325</wp:posOffset>
                      </wp:positionH>
                      <wp:positionV relativeFrom="paragraph">
                        <wp:posOffset>-3495040</wp:posOffset>
                      </wp:positionV>
                      <wp:extent cx="835025" cy="814705"/>
                      <wp:effectExtent l="3175" t="0" r="0" b="0"/>
                      <wp:wrapNone/>
                      <wp:docPr id="32" name="Rechteck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5025" cy="81470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FCF73B9" id="Rechteck 32" o:spid="_x0000_s1026" style="position:absolute;margin-left:-334.75pt;margin-top:-275.2pt;width:65.75pt;height:6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S4yVgIAAJUEAAAOAAAAZHJzL2Uyb0RvYy54bWysVFtv0zAUfkfiP1h+75J06dZFS6epWRHS&#10;gInBD3Adp7GW+Jhjt+mY+O8cuxc6eEGIPDg+l3zn8p2T65tt37GNQqfBlDw7SzlTRkKtzarkX78s&#10;RlPOnBemFh0YVfJn5fjN7O2b68EWagwtdLVCRiDGFYMteeu9LZLEyVb1wp2BVYaMDWAvPIm4SmoU&#10;A6H3XTJO04tkAKwtglTOkbbaGfks4jeNkv5T0zjlWVdyys3HE+O5DGcyuxbFCoVttdynIf4hi15o&#10;Q0GPUJXwgq1R/wHVa4ngoPFnEvoEmkZLFWugarL0t2oeW2FVrIWa4+yxTe7/wcqPmwdkui75+Zgz&#10;I3ri6LOSrVfyiZGK+jNYV5Dbo33AUKGz9yCfHDMwb4VZqVtnqcvEPX1+UCHC0CpRU6JZgEheYQTB&#10;ERpbDh+gpoBi7SF2b9tgH2JQX9g2kvR8JEltPZOknJ5P0vGEM0mmaZZfppMYQRSHjy06/05Bz8Kl&#10;5EjZRXCxuXc+JCOKg0uIZWChuy7OAYUgl6AMwSJ9L1fp1d30bpqP8vHF3ShPq2p0u5jno4tFdjmp&#10;zqv5vMp+BPwsL1pd18oEuMMoZfnfUbUf6t0QHIfJQafrABdScrhazjtkG0GjvIjPvvATt+R1GrFY&#10;quXwjtVFMkL/d9QuoX4mLhCoV7QhtMt0aQG/czbQXpTcfVsLVJx17w3xeZXleVikKOSTyzEJeGpZ&#10;nlqEkQRVcs/Z7jr3u+VbW9SrliJlkRsDtzQDjY78hPnYZbWfHJr9WMF+T8NyncrR69ffZPYTAAD/&#10;/wMAUEsDBBQABgAIAAAAIQBVmtHp5gAAAA8BAAAPAAAAZHJzL2Rvd25yZXYueG1sTI9PS8NAEMXv&#10;gt9hGcGLpJvGJtSYTZGCWKRQTP+ct9k1CWZn0+w2id/e8aS395gfb97LVpNp2aB711gUMJ+FwDSW&#10;VjVYCTjsX4MlMOclKtla1AK+tYNVfnuTyVTZET/0UPiKUQi6VAqove9Szl1ZayPdzHYa6fZpeyM9&#10;2b7iqpcjhZuWR2GYcCMbpA+17PS61uVXcTUCxnI3nPbbN757OG0sXjaXdXF8F+L+bnp5Bub15P9g&#10;+K1P1SGnTmd7ReVYKyBIkqeYWFJxHC6AERPEj0saeCa1iKI58Dzj/3fkPwAAAP//AwBQSwECLQAU&#10;AAYACAAAACEAtoM4kv4AAADhAQAAEwAAAAAAAAAAAAAAAAAAAAAAW0NvbnRlbnRfVHlwZXNdLnht&#10;bFBLAQItABQABgAIAAAAIQA4/SH/1gAAAJQBAAALAAAAAAAAAAAAAAAAAC8BAABfcmVscy8ucmVs&#10;c1BLAQItABQABgAIAAAAIQDefS4yVgIAAJUEAAAOAAAAAAAAAAAAAAAAAC4CAABkcnMvZTJvRG9j&#10;LnhtbFBLAQItABQABgAIAAAAIQBVmtHp5gAAAA8BAAAPAAAAAAAAAAAAAAAAALAEAABkcnMvZG93&#10;bnJldi54bWxQSwUGAAAAAAQABADzAAAAwwUAAAAA&#10;" filled="f" stroked="f">
                      <o:lock v:ext="edit" aspectratio="t"/>
                    </v:rect>
                  </w:pict>
                </mc:Fallback>
              </mc:AlternateContent>
            </w:r>
            <w:proofErr w:type="spellStart"/>
            <w:r w:rsidR="00181900">
              <w:rPr>
                <w:b/>
                <w:bCs/>
                <w:i/>
                <w:sz w:val="22"/>
                <w:lang w:val="en-GB"/>
              </w:rPr>
              <w:t>Sì</w:t>
            </w:r>
            <w:proofErr w:type="spellEnd"/>
            <w:r w:rsidR="00181900">
              <w:rPr>
                <w:b/>
                <w:bCs/>
                <w:i/>
                <w:sz w:val="22"/>
                <w:lang w:val="en-GB"/>
              </w:rPr>
              <w:t xml:space="preserve">, </w:t>
            </w:r>
            <w:proofErr w:type="spellStart"/>
            <w:r w:rsidR="00181900">
              <w:rPr>
                <w:b/>
                <w:bCs/>
                <w:i/>
                <w:sz w:val="22"/>
                <w:lang w:val="en-GB"/>
              </w:rPr>
              <w:t>abbastanza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DB748A3" w14:textId="7016A081" w:rsidR="007E2755" w:rsidRPr="00DC7132" w:rsidRDefault="00181900" w:rsidP="007E2755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i/>
                <w:sz w:val="22"/>
                <w:lang w:val="en-GB"/>
              </w:rPr>
              <w:t xml:space="preserve">Non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molto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2B6A8C94" w14:textId="53AF9434" w:rsidR="007E2755" w:rsidRPr="00DC7132" w:rsidRDefault="00181900" w:rsidP="007E2755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i/>
                <w:sz w:val="22"/>
                <w:lang w:val="en-GB"/>
              </w:rPr>
              <w:t xml:space="preserve">No, per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nulla</w:t>
            </w:r>
            <w:proofErr w:type="spellEnd"/>
          </w:p>
        </w:tc>
      </w:tr>
      <w:tr w:rsidR="007E2755" w:rsidRPr="00DC7132" w14:paraId="084830A8" w14:textId="77777777" w:rsidTr="00A00799">
        <w:trPr>
          <w:trHeight w:val="671"/>
        </w:trPr>
        <w:tc>
          <w:tcPr>
            <w:tcW w:w="9072" w:type="dxa"/>
            <w:gridSpan w:val="5"/>
            <w:shd w:val="clear" w:color="auto" w:fill="F7CAAC" w:themeFill="accent2" w:themeFillTint="66"/>
            <w:vAlign w:val="center"/>
          </w:tcPr>
          <w:p w14:paraId="5A36EDA8" w14:textId="5193FBA8" w:rsidR="00C90946" w:rsidRPr="00181900" w:rsidRDefault="00181900" w:rsidP="00C90946">
            <w:pPr>
              <w:jc w:val="center"/>
              <w:rPr>
                <w:rFonts w:cs="Arial"/>
                <w:b/>
                <w:bCs/>
                <w:szCs w:val="24"/>
                <w:lang w:val="it-IT"/>
              </w:rPr>
            </w:pPr>
            <w:r>
              <w:rPr>
                <w:b/>
                <w:bCs/>
                <w:sz w:val="22"/>
                <w:lang w:val="it-IT"/>
              </w:rPr>
              <w:t>Modulo 1 – Legislazione in materia di immigrazione e procedure amministrative</w:t>
            </w:r>
          </w:p>
        </w:tc>
      </w:tr>
      <w:tr w:rsidR="00181900" w:rsidRPr="00DC7132" w14:paraId="09C9577F" w14:textId="77777777" w:rsidTr="00C90946">
        <w:trPr>
          <w:trHeight w:val="671"/>
        </w:trPr>
        <w:tc>
          <w:tcPr>
            <w:tcW w:w="4111" w:type="dxa"/>
            <w:shd w:val="clear" w:color="auto" w:fill="auto"/>
            <w:vAlign w:val="center"/>
          </w:tcPr>
          <w:p w14:paraId="547F62B7" w14:textId="563AA944" w:rsidR="00181900" w:rsidRPr="00181900" w:rsidRDefault="00181900" w:rsidP="00181900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adeguato in virtù dell’obiettivo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FADD79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0F405F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8257F6A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195C593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181900" w:rsidRPr="00DC7132" w14:paraId="6B979928" w14:textId="77777777" w:rsidTr="00C90946">
        <w:trPr>
          <w:trHeight w:val="671"/>
        </w:trPr>
        <w:tc>
          <w:tcPr>
            <w:tcW w:w="4111" w:type="dxa"/>
            <w:shd w:val="clear" w:color="auto" w:fill="auto"/>
            <w:vAlign w:val="center"/>
          </w:tcPr>
          <w:p w14:paraId="0C2E545E" w14:textId="1659A0FD" w:rsidR="00181900" w:rsidRPr="00181900" w:rsidRDefault="00181900" w:rsidP="007E2755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appropriato in termini di difficoltà.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675A96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0B0E6C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3352E96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A48F2CE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181900" w:rsidRPr="00DC7132" w14:paraId="3907DEC4" w14:textId="77777777" w:rsidTr="00C90946">
        <w:trPr>
          <w:trHeight w:val="671"/>
        </w:trPr>
        <w:tc>
          <w:tcPr>
            <w:tcW w:w="4111" w:type="dxa"/>
            <w:shd w:val="clear" w:color="auto" w:fill="auto"/>
            <w:vAlign w:val="center"/>
          </w:tcPr>
          <w:p w14:paraId="31DB88F2" w14:textId="1AF4667B" w:rsidR="00181900" w:rsidRPr="00181900" w:rsidRDefault="00181900" w:rsidP="007E2755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Posso mettere in pratica ciò che ho imparato.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2177AB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F8A718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22F4AF8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5BBA52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181900" w:rsidRPr="00DC7132" w14:paraId="768F736C" w14:textId="77777777" w:rsidTr="00A00799">
        <w:trPr>
          <w:trHeight w:val="617"/>
        </w:trPr>
        <w:tc>
          <w:tcPr>
            <w:tcW w:w="9072" w:type="dxa"/>
            <w:gridSpan w:val="5"/>
            <w:shd w:val="clear" w:color="auto" w:fill="F7CAAC" w:themeFill="accent2" w:themeFillTint="66"/>
            <w:vAlign w:val="center"/>
          </w:tcPr>
          <w:p w14:paraId="7DF9E33C" w14:textId="1B326EAD" w:rsidR="00181900" w:rsidRPr="00181900" w:rsidRDefault="00181900" w:rsidP="00C90946">
            <w:pPr>
              <w:jc w:val="center"/>
              <w:rPr>
                <w:b/>
                <w:bCs/>
                <w:sz w:val="22"/>
                <w:lang w:val="it-IT"/>
              </w:rPr>
            </w:pPr>
            <w:r>
              <w:rPr>
                <w:b/>
                <w:bCs/>
                <w:sz w:val="22"/>
                <w:lang w:val="it-IT"/>
              </w:rPr>
              <w:t>Modulo 2 – Tecniche di informazione orientativa</w:t>
            </w:r>
          </w:p>
        </w:tc>
      </w:tr>
      <w:tr w:rsidR="00181900" w:rsidRPr="00DC7132" w14:paraId="19EB5F64" w14:textId="77777777" w:rsidTr="00C90946">
        <w:trPr>
          <w:trHeight w:val="617"/>
        </w:trPr>
        <w:tc>
          <w:tcPr>
            <w:tcW w:w="4111" w:type="dxa"/>
            <w:shd w:val="clear" w:color="auto" w:fill="auto"/>
            <w:vAlign w:val="center"/>
          </w:tcPr>
          <w:p w14:paraId="784BF589" w14:textId="11AFB9A1" w:rsidR="00181900" w:rsidRPr="00181900" w:rsidRDefault="00181900" w:rsidP="007E2755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adeguato in virtù dell’obiettivo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779FD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AFA412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D36131E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E8831CE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181900" w:rsidRPr="00DC7132" w14:paraId="377DB79E" w14:textId="77777777" w:rsidTr="00C90946">
        <w:trPr>
          <w:trHeight w:val="617"/>
        </w:trPr>
        <w:tc>
          <w:tcPr>
            <w:tcW w:w="4111" w:type="dxa"/>
            <w:shd w:val="clear" w:color="auto" w:fill="auto"/>
            <w:vAlign w:val="center"/>
          </w:tcPr>
          <w:p w14:paraId="75B7319A" w14:textId="13E203DF" w:rsidR="00181900" w:rsidRPr="00181900" w:rsidRDefault="00181900" w:rsidP="007E2755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appropriato in termini di difficoltà.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F6DC95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78E885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7CE620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39508C1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181900" w:rsidRPr="00DC7132" w14:paraId="1040B97B" w14:textId="77777777" w:rsidTr="00C90946">
        <w:trPr>
          <w:trHeight w:val="617"/>
        </w:trPr>
        <w:tc>
          <w:tcPr>
            <w:tcW w:w="4111" w:type="dxa"/>
            <w:shd w:val="clear" w:color="auto" w:fill="auto"/>
            <w:vAlign w:val="center"/>
          </w:tcPr>
          <w:p w14:paraId="6CFA0AA1" w14:textId="0B10B64A" w:rsidR="00181900" w:rsidRPr="00181900" w:rsidRDefault="00181900" w:rsidP="007E2755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Posso mettere in pratica ciò che ho imparato.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76A159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18ABAD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7EC53D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61BA9C" w14:textId="77777777" w:rsidR="00181900" w:rsidRPr="00DC7132" w:rsidRDefault="00181900" w:rsidP="007E2755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</w:tbl>
    <w:p w14:paraId="1E18701D" w14:textId="77777777" w:rsidR="007E2755" w:rsidRPr="00DC7132" w:rsidRDefault="007E2755" w:rsidP="007E2755">
      <w:pPr>
        <w:rPr>
          <w:lang w:val="en-GB"/>
        </w:rPr>
      </w:pPr>
    </w:p>
    <w:p w14:paraId="2A91C681" w14:textId="77777777" w:rsidR="007E2755" w:rsidRPr="00DC7132" w:rsidRDefault="007E2755" w:rsidP="007E2755">
      <w:pPr>
        <w:rPr>
          <w:lang w:val="en-GB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1134"/>
        <w:gridCol w:w="1276"/>
        <w:gridCol w:w="1417"/>
      </w:tblGrid>
      <w:tr w:rsidR="00181900" w:rsidRPr="00DC7132" w14:paraId="1DBBCA1C" w14:textId="77777777" w:rsidTr="00C90946">
        <w:trPr>
          <w:trHeight w:val="1102"/>
        </w:trPr>
        <w:tc>
          <w:tcPr>
            <w:tcW w:w="3998" w:type="dxa"/>
            <w:shd w:val="clear" w:color="auto" w:fill="auto"/>
          </w:tcPr>
          <w:p w14:paraId="3578FEA8" w14:textId="77777777" w:rsidR="00181900" w:rsidRPr="00DC7132" w:rsidRDefault="00181900" w:rsidP="007E2755">
            <w:pPr>
              <w:rPr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CE4AEB" w14:textId="5114DC16" w:rsidR="00181900" w:rsidRPr="00DC7132" w:rsidRDefault="00181900" w:rsidP="00C90946">
            <w:pPr>
              <w:rPr>
                <w:i/>
                <w:sz w:val="22"/>
                <w:lang w:val="en-GB"/>
              </w:rPr>
            </w:pPr>
            <w:proofErr w:type="spellStart"/>
            <w:r>
              <w:rPr>
                <w:b/>
                <w:bCs/>
                <w:i/>
                <w:sz w:val="20"/>
                <w:lang w:val="en-GB"/>
              </w:rPr>
              <w:t>Sì</w:t>
            </w:r>
            <w:proofErr w:type="spellEnd"/>
            <w:r>
              <w:rPr>
                <w:b/>
                <w:bCs/>
                <w:i/>
                <w:sz w:val="20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0"/>
                <w:lang w:val="en-GB"/>
              </w:rPr>
              <w:t>decisamente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E1D1C0B" w14:textId="07D3BB62" w:rsidR="00181900" w:rsidRPr="00DC7132" w:rsidRDefault="00181900" w:rsidP="007E2755">
            <w:pPr>
              <w:rPr>
                <w:sz w:val="22"/>
                <w:lang w:val="en-GB"/>
              </w:rPr>
            </w:pPr>
            <w:r w:rsidRPr="00DC7132">
              <w:rPr>
                <w:b/>
                <w:bCs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0C860C3" wp14:editId="02350198">
                      <wp:simplePos x="0" y="0"/>
                      <wp:positionH relativeFrom="column">
                        <wp:posOffset>-4251325</wp:posOffset>
                      </wp:positionH>
                      <wp:positionV relativeFrom="paragraph">
                        <wp:posOffset>-3495040</wp:posOffset>
                      </wp:positionV>
                      <wp:extent cx="835025" cy="814705"/>
                      <wp:effectExtent l="3175" t="0" r="0" b="0"/>
                      <wp:wrapNone/>
                      <wp:docPr id="17" name="Rechteck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5025" cy="81470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2" o:spid="_x0000_s1026" style="position:absolute;margin-left:-334.75pt;margin-top:-275.2pt;width:65.75pt;height:6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gFVwIAAJUEAAAOAAAAZHJzL2Uyb0RvYy54bWysVMlu2zAQvRfoPxC8O5IcOXaEyEFgxUWB&#10;LkHTfgBNURYRicMOactp0X/vkF7qtJeiqA80hxy+Wd4b3dzu+o5tFToNpuTZRcqZMhJqbdYl//J5&#10;OZpx5rwwtejAqJI/K8dv569f3Qy2UGNooasVMgIxrhhsyVvvbZEkTraqF+4CrDJ02QD2wpOJ66RG&#10;MRB63yXjNL1KBsDaIkjlHJ1W+0s+j/hNo6T/2DROedaVnHLzccW4rsKazG9EsUZhWy0PaYh/yKIX&#10;2lDQE1QlvGAb1H9A9VoiOGj8hYQ+gabRUsUaqJos/a2ax1ZYFWuh5jh7apP7f7Dyw/YBma6Juyln&#10;RvTE0SclW6/kE7sch/4M1hXk9mgfMFTo7DuQT44ZWLTCrNWds9Rlek/Pj0eIMLRK1JRoFiCSFxjB&#10;cITGVsN7qCmg2HiI3ds12IcY1Be2iyQ9n0hSO88kHc4uJ+l4wpmkq1mWT9NJjCCK42OLzr9R0LOw&#10;KTlSdhFcbN85H5IRxdElxDKw1F0XdUAhyCUchmCRvu/X6fX97H6Wj/Lx1f0oT6tqdLdc5KOrZTad&#10;VJfVYlFlPwJ+lhetrmtlAtxRSln+d1QdRL0XwUlMDjpdB7iQksP1atEh2wqS8jL+DoWfuSUv04jF&#10;Ui3H/1hdJCP0f0/tCupn4gKBekUTQrNMmxbwG2cDzUXJ3deNQMVZ99YQn9dZnodBikY+mY7JwPOb&#10;1fmNMJKgSu45228Xfj98G4t63VKkLHJj4I400OjIT9DHPquDckj7sYLDnIbhOrej16+vyfwnAAAA&#10;//8DAFBLAwQUAAYACAAAACEAVZrR6eYAAAAPAQAADwAAAGRycy9kb3ducmV2LnhtbEyPT0vDQBDF&#10;74LfYRnBi6SbxibUmE2RglikUEz/nLfZNQlmZ9PsNonf3vGkt/eYH2/ey1aTadmge9dYFDCfhcA0&#10;llY1WAk47F+DJTDnJSrZWtQCvrWDVX57k8lU2RE/9FD4ilEIulQKqL3vUs5dWWsj3cx2Gun2aXsj&#10;Pdm+4qqXI4WblkdhmHAjG6QPtez0utblV3E1AsZyN5z22ze+ezhtLF42l3VxfBfi/m56eQbm9eT/&#10;YPitT9Uhp05ne0XlWCsgSJKnmFhScRwugBETxI9LGngmtYiiOfA84/935D8AAAD//wMAUEsBAi0A&#10;FAAGAAgAAAAhALaDOJL+AAAA4QEAABMAAAAAAAAAAAAAAAAAAAAAAFtDb250ZW50X1R5cGVzXS54&#10;bWxQSwECLQAUAAYACAAAACEAOP0h/9YAAACUAQAACwAAAAAAAAAAAAAAAAAvAQAAX3JlbHMvLnJl&#10;bHNQSwECLQAUAAYACAAAACEAIr3oBVcCAACVBAAADgAAAAAAAAAAAAAAAAAuAgAAZHJzL2Uyb0Rv&#10;Yy54bWxQSwECLQAUAAYACAAAACEAVZrR6eYAAAAPAQAADwAAAAAAAAAAAAAAAACx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Sì</w:t>
            </w:r>
            <w:proofErr w:type="spellEnd"/>
            <w:r>
              <w:rPr>
                <w:b/>
                <w:bCs/>
                <w:i/>
                <w:sz w:val="22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abbastanza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6DC9C9CE" w14:textId="571FDDBC" w:rsidR="00181900" w:rsidRPr="00DC7132" w:rsidRDefault="00181900" w:rsidP="007E2755">
            <w:pPr>
              <w:rPr>
                <w:sz w:val="22"/>
                <w:lang w:val="en-GB"/>
              </w:rPr>
            </w:pPr>
            <w:r>
              <w:rPr>
                <w:b/>
                <w:bCs/>
                <w:i/>
                <w:sz w:val="22"/>
                <w:lang w:val="en-GB"/>
              </w:rPr>
              <w:t xml:space="preserve">Non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molto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714FCEC2" w14:textId="626C537A" w:rsidR="00181900" w:rsidRPr="00DC7132" w:rsidRDefault="00181900" w:rsidP="00C90946">
            <w:pPr>
              <w:rPr>
                <w:sz w:val="22"/>
                <w:lang w:val="en-GB"/>
              </w:rPr>
            </w:pPr>
            <w:r>
              <w:rPr>
                <w:b/>
                <w:bCs/>
                <w:i/>
                <w:sz w:val="22"/>
                <w:lang w:val="en-GB"/>
              </w:rPr>
              <w:t xml:space="preserve">No, per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nulla</w:t>
            </w:r>
            <w:proofErr w:type="spellEnd"/>
          </w:p>
        </w:tc>
      </w:tr>
      <w:tr w:rsidR="007E2755" w:rsidRPr="00DC7132" w14:paraId="28C2CFF9" w14:textId="77777777" w:rsidTr="00A00799">
        <w:trPr>
          <w:trHeight w:val="72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84561B9" w14:textId="0B73245F" w:rsidR="007E2755" w:rsidRPr="00DC7132" w:rsidRDefault="00181900" w:rsidP="00C90946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sz w:val="22"/>
                <w:lang w:val="en-GB"/>
              </w:rPr>
              <w:t xml:space="preserve">Modulo 3 – </w:t>
            </w:r>
            <w:proofErr w:type="spellStart"/>
            <w:r>
              <w:rPr>
                <w:b/>
                <w:bCs/>
                <w:sz w:val="22"/>
                <w:lang w:val="en-GB"/>
              </w:rPr>
              <w:t>Gestione</w:t>
            </w:r>
            <w:proofErr w:type="spellEnd"/>
            <w:r>
              <w:rPr>
                <w:b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lang w:val="en-GB"/>
              </w:rPr>
              <w:t>servizi</w:t>
            </w:r>
            <w:proofErr w:type="spellEnd"/>
          </w:p>
        </w:tc>
      </w:tr>
      <w:tr w:rsidR="00181900" w:rsidRPr="00DC7132" w14:paraId="1B0A5944" w14:textId="77777777" w:rsidTr="00C90946">
        <w:trPr>
          <w:trHeight w:val="7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4E29" w14:textId="41F89716" w:rsidR="00181900" w:rsidRPr="00181900" w:rsidRDefault="00181900" w:rsidP="007E2755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adeguato in virtù dell’obiettivo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05868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5BA1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42520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11D35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181900" w:rsidRPr="00DC7132" w14:paraId="37D129BA" w14:textId="77777777" w:rsidTr="00C90946">
        <w:trPr>
          <w:trHeight w:val="7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F4577" w14:textId="50D5ECB3" w:rsidR="00181900" w:rsidRPr="00181900" w:rsidRDefault="00181900" w:rsidP="007E2755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appropriato in termini di difficoltà.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D62D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D3E36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86A7E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4B8D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181900" w:rsidRPr="00DC7132" w14:paraId="3C5F6257" w14:textId="77777777" w:rsidTr="00C90946">
        <w:trPr>
          <w:trHeight w:val="7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AA5AD" w14:textId="57409F18" w:rsidR="00181900" w:rsidRPr="00181900" w:rsidRDefault="00181900" w:rsidP="007E2755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Posso mettere in pratica ciò che ho imparato.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2C745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391C9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9F32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3E61A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7E2755" w:rsidRPr="00DC7132" w14:paraId="3A785B78" w14:textId="77777777" w:rsidTr="00A00799">
        <w:trPr>
          <w:trHeight w:val="410"/>
        </w:trPr>
        <w:tc>
          <w:tcPr>
            <w:tcW w:w="8959" w:type="dxa"/>
            <w:gridSpan w:val="5"/>
            <w:shd w:val="clear" w:color="auto" w:fill="F7CAAC" w:themeFill="accent2" w:themeFillTint="66"/>
            <w:vAlign w:val="center"/>
          </w:tcPr>
          <w:p w14:paraId="324C76DA" w14:textId="746EFA07" w:rsidR="007E2755" w:rsidRPr="00181900" w:rsidRDefault="00181900" w:rsidP="00C90946">
            <w:pPr>
              <w:jc w:val="center"/>
              <w:rPr>
                <w:b/>
                <w:bCs/>
                <w:sz w:val="22"/>
                <w:lang w:val="it-IT"/>
              </w:rPr>
            </w:pPr>
            <w:r>
              <w:rPr>
                <w:b/>
                <w:bCs/>
                <w:sz w:val="22"/>
                <w:lang w:val="it-IT"/>
              </w:rPr>
              <w:t>Modulo 4 – Principi di assistenza clienti</w:t>
            </w:r>
          </w:p>
        </w:tc>
      </w:tr>
      <w:tr w:rsidR="00181900" w:rsidRPr="00DC7132" w14:paraId="42893499" w14:textId="77777777" w:rsidTr="00C90946">
        <w:trPr>
          <w:trHeight w:val="617"/>
        </w:trPr>
        <w:tc>
          <w:tcPr>
            <w:tcW w:w="3998" w:type="dxa"/>
            <w:shd w:val="clear" w:color="auto" w:fill="auto"/>
            <w:vAlign w:val="center"/>
          </w:tcPr>
          <w:p w14:paraId="3659CF01" w14:textId="6ED53C13" w:rsidR="00181900" w:rsidRPr="00181900" w:rsidRDefault="00181900" w:rsidP="007E2755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adeguato in virtù dell’obiettivo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672CFC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358E4C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A0CFC6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4FDAC9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181900" w:rsidRPr="00DC7132" w14:paraId="7B46CECA" w14:textId="77777777" w:rsidTr="00C90946">
        <w:trPr>
          <w:trHeight w:val="617"/>
        </w:trPr>
        <w:tc>
          <w:tcPr>
            <w:tcW w:w="3998" w:type="dxa"/>
            <w:shd w:val="clear" w:color="auto" w:fill="auto"/>
            <w:vAlign w:val="center"/>
          </w:tcPr>
          <w:p w14:paraId="24B3BADC" w14:textId="00C68E4D" w:rsidR="00181900" w:rsidRPr="00181900" w:rsidRDefault="00181900" w:rsidP="007E2755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appropriato in termini di difficoltà.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44544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21627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D087E7A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9E903E1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181900" w:rsidRPr="00DC7132" w14:paraId="25F3A7C0" w14:textId="77777777" w:rsidTr="00C90946">
        <w:trPr>
          <w:trHeight w:val="617"/>
        </w:trPr>
        <w:tc>
          <w:tcPr>
            <w:tcW w:w="3998" w:type="dxa"/>
            <w:shd w:val="clear" w:color="auto" w:fill="auto"/>
            <w:vAlign w:val="center"/>
          </w:tcPr>
          <w:p w14:paraId="6678058E" w14:textId="3073976D" w:rsidR="00181900" w:rsidRPr="00181900" w:rsidRDefault="00181900" w:rsidP="007E2755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Posso mettere in pratica ciò che ho imparato.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A0143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8F37A9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55743CF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D127E0" w14:textId="77777777" w:rsidR="00181900" w:rsidRPr="00DC7132" w:rsidRDefault="00181900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</w:tbl>
    <w:p w14:paraId="0F772F65" w14:textId="77777777" w:rsidR="007E2755" w:rsidRPr="00DC7132" w:rsidRDefault="007E2755" w:rsidP="007E2755">
      <w:pPr>
        <w:rPr>
          <w:rFonts w:eastAsia="Times New Roman" w:cs="Arial"/>
          <w:bCs/>
          <w:sz w:val="16"/>
          <w:szCs w:val="16"/>
          <w:lang w:val="en-GB"/>
        </w:rPr>
      </w:pPr>
    </w:p>
    <w:p w14:paraId="6A61E378" w14:textId="3E6542C1" w:rsidR="007E2755" w:rsidRPr="00181900" w:rsidRDefault="007E2755" w:rsidP="007E2755">
      <w:pPr>
        <w:rPr>
          <w:rFonts w:eastAsia="Times New Roman" w:cs="Arial"/>
          <w:bCs/>
          <w:szCs w:val="24"/>
          <w:lang w:val="it-IT"/>
        </w:rPr>
      </w:pPr>
      <w:r w:rsidRPr="00181900">
        <w:rPr>
          <w:rFonts w:eastAsia="Times New Roman" w:cs="Arial"/>
          <w:b/>
          <w:szCs w:val="24"/>
          <w:lang w:val="it-IT"/>
        </w:rPr>
        <w:t xml:space="preserve">2. </w:t>
      </w:r>
      <w:r w:rsidR="00181900" w:rsidRPr="00181900">
        <w:rPr>
          <w:rFonts w:eastAsia="Times New Roman" w:cs="Arial"/>
          <w:b/>
          <w:szCs w:val="24"/>
          <w:lang w:val="it-IT"/>
        </w:rPr>
        <w:t>Valutazione generale</w:t>
      </w:r>
      <w:r w:rsidRPr="00181900">
        <w:rPr>
          <w:rFonts w:eastAsia="Times New Roman" w:cs="Arial"/>
          <w:b/>
          <w:szCs w:val="24"/>
          <w:lang w:val="it-IT"/>
        </w:rPr>
        <w:t>.</w:t>
      </w:r>
      <w:r w:rsidRPr="00181900">
        <w:rPr>
          <w:rFonts w:eastAsia="Times New Roman" w:cs="Arial"/>
          <w:bCs/>
          <w:szCs w:val="24"/>
          <w:lang w:val="it-IT"/>
        </w:rPr>
        <w:t xml:space="preserve"> </w:t>
      </w:r>
      <w:r w:rsidR="00181900" w:rsidRPr="00181900">
        <w:rPr>
          <w:i/>
          <w:szCs w:val="24"/>
          <w:lang w:val="it-IT"/>
        </w:rPr>
        <w:t>Barrare la casella più appropriata.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1134"/>
        <w:gridCol w:w="1276"/>
        <w:gridCol w:w="1417"/>
      </w:tblGrid>
      <w:tr w:rsidR="00181900" w:rsidRPr="00DC7132" w14:paraId="7A03B1B4" w14:textId="77777777" w:rsidTr="00181900">
        <w:trPr>
          <w:trHeight w:val="1068"/>
        </w:trPr>
        <w:tc>
          <w:tcPr>
            <w:tcW w:w="3998" w:type="dxa"/>
            <w:shd w:val="clear" w:color="auto" w:fill="auto"/>
          </w:tcPr>
          <w:p w14:paraId="4860721F" w14:textId="77777777" w:rsidR="00181900" w:rsidRPr="00181900" w:rsidRDefault="00181900" w:rsidP="007E2755">
            <w:pPr>
              <w:rPr>
                <w:szCs w:val="24"/>
                <w:lang w:val="it-IT"/>
              </w:rPr>
            </w:pPr>
          </w:p>
        </w:tc>
        <w:tc>
          <w:tcPr>
            <w:tcW w:w="1134" w:type="dxa"/>
            <w:shd w:val="clear" w:color="auto" w:fill="auto"/>
          </w:tcPr>
          <w:p w14:paraId="3706EEF2" w14:textId="089C8B50" w:rsidR="00181900" w:rsidRPr="00181900" w:rsidRDefault="00181900" w:rsidP="007E2755">
            <w:pPr>
              <w:rPr>
                <w:i/>
                <w:sz w:val="22"/>
                <w:lang w:val="en-GB"/>
              </w:rPr>
            </w:pPr>
            <w:proofErr w:type="spellStart"/>
            <w:r w:rsidRPr="00181900">
              <w:rPr>
                <w:sz w:val="22"/>
              </w:rPr>
              <w:t>Sì</w:t>
            </w:r>
            <w:proofErr w:type="spellEnd"/>
            <w:r w:rsidRPr="00181900">
              <w:rPr>
                <w:sz w:val="22"/>
              </w:rPr>
              <w:t xml:space="preserve">, </w:t>
            </w:r>
            <w:proofErr w:type="spellStart"/>
            <w:r w:rsidRPr="00181900">
              <w:rPr>
                <w:sz w:val="22"/>
              </w:rPr>
              <w:t>decisamente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0099208" w14:textId="25ADCABB" w:rsidR="00181900" w:rsidRPr="00181900" w:rsidRDefault="00181900" w:rsidP="007E2755">
            <w:pPr>
              <w:rPr>
                <w:sz w:val="22"/>
                <w:lang w:val="en-GB"/>
              </w:rPr>
            </w:pPr>
            <w:proofErr w:type="spellStart"/>
            <w:r w:rsidRPr="00181900">
              <w:rPr>
                <w:sz w:val="22"/>
              </w:rPr>
              <w:t>Sì</w:t>
            </w:r>
            <w:proofErr w:type="spellEnd"/>
            <w:r w:rsidRPr="00181900">
              <w:rPr>
                <w:sz w:val="22"/>
              </w:rPr>
              <w:t xml:space="preserve">, </w:t>
            </w:r>
            <w:proofErr w:type="spellStart"/>
            <w:r w:rsidRPr="00181900">
              <w:rPr>
                <w:sz w:val="22"/>
              </w:rPr>
              <w:t>abbastanza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2A3407C3" w14:textId="22E9E3A8" w:rsidR="00181900" w:rsidRPr="00181900" w:rsidRDefault="00181900" w:rsidP="007E2755">
            <w:pPr>
              <w:rPr>
                <w:sz w:val="22"/>
                <w:lang w:val="en-GB"/>
              </w:rPr>
            </w:pPr>
            <w:r w:rsidRPr="00181900">
              <w:rPr>
                <w:sz w:val="22"/>
              </w:rPr>
              <w:t>Non molto</w:t>
            </w:r>
          </w:p>
        </w:tc>
        <w:tc>
          <w:tcPr>
            <w:tcW w:w="1417" w:type="dxa"/>
            <w:shd w:val="clear" w:color="auto" w:fill="auto"/>
          </w:tcPr>
          <w:p w14:paraId="291A88ED" w14:textId="0D484647" w:rsidR="00181900" w:rsidRPr="00181900" w:rsidRDefault="00181900" w:rsidP="007E2755">
            <w:pPr>
              <w:rPr>
                <w:i/>
                <w:sz w:val="22"/>
                <w:lang w:val="en-GB"/>
              </w:rPr>
            </w:pPr>
            <w:proofErr w:type="spellStart"/>
            <w:r w:rsidRPr="00181900">
              <w:rPr>
                <w:sz w:val="22"/>
              </w:rPr>
              <w:t>No</w:t>
            </w:r>
            <w:proofErr w:type="spellEnd"/>
            <w:r w:rsidRPr="00181900">
              <w:rPr>
                <w:sz w:val="22"/>
              </w:rPr>
              <w:t xml:space="preserve">, per </w:t>
            </w:r>
            <w:proofErr w:type="spellStart"/>
            <w:r w:rsidRPr="00181900">
              <w:rPr>
                <w:sz w:val="22"/>
              </w:rPr>
              <w:t>nulla</w:t>
            </w:r>
            <w:proofErr w:type="spellEnd"/>
          </w:p>
        </w:tc>
      </w:tr>
      <w:tr w:rsidR="00071611" w:rsidRPr="00DC7132" w14:paraId="5E646D39" w14:textId="77777777" w:rsidTr="00FB379C">
        <w:trPr>
          <w:trHeight w:val="671"/>
        </w:trPr>
        <w:tc>
          <w:tcPr>
            <w:tcW w:w="3998" w:type="dxa"/>
            <w:shd w:val="clear" w:color="auto" w:fill="auto"/>
          </w:tcPr>
          <w:p w14:paraId="7AC53CC6" w14:textId="4C3AD5AC" w:rsidR="00071611" w:rsidRPr="00071611" w:rsidRDefault="00071611" w:rsidP="007E2755">
            <w:pPr>
              <w:rPr>
                <w:sz w:val="22"/>
                <w:lang w:val="it-IT"/>
              </w:rPr>
            </w:pPr>
            <w:r w:rsidRPr="00576C6C">
              <w:t xml:space="preserve">In </w:t>
            </w:r>
            <w:proofErr w:type="spellStart"/>
            <w:r w:rsidRPr="00576C6C">
              <w:t>generale</w:t>
            </w:r>
            <w:proofErr w:type="spellEnd"/>
            <w:r w:rsidRPr="00576C6C">
              <w:t xml:space="preserve"> mi </w:t>
            </w:r>
            <w:proofErr w:type="spellStart"/>
            <w:r w:rsidRPr="00576C6C">
              <w:t>piace</w:t>
            </w:r>
            <w:proofErr w:type="spellEnd"/>
            <w:r w:rsidRPr="00576C6C">
              <w:t xml:space="preserve"> </w:t>
            </w:r>
            <w:proofErr w:type="spellStart"/>
            <w:r w:rsidRPr="00576C6C">
              <w:t>il</w:t>
            </w:r>
            <w:proofErr w:type="spellEnd"/>
            <w:r w:rsidRPr="00576C6C">
              <w:t xml:space="preserve"> </w:t>
            </w:r>
            <w:proofErr w:type="spellStart"/>
            <w:r w:rsidRPr="00576C6C">
              <w:t>corso</w:t>
            </w:r>
            <w:proofErr w:type="spellEnd"/>
            <w:r w:rsidRPr="00576C6C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B977D4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37029E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6C31F3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C52D37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6082A556" w14:textId="77777777" w:rsidTr="00FB379C">
        <w:trPr>
          <w:trHeight w:val="671"/>
        </w:trPr>
        <w:tc>
          <w:tcPr>
            <w:tcW w:w="3998" w:type="dxa"/>
            <w:shd w:val="clear" w:color="auto" w:fill="auto"/>
          </w:tcPr>
          <w:p w14:paraId="4DBF002B" w14:textId="6B981930" w:rsidR="00071611" w:rsidRPr="00071611" w:rsidRDefault="00071611" w:rsidP="007E2755">
            <w:pPr>
              <w:rPr>
                <w:rFonts w:eastAsia="Times New Roman" w:cs="Arial"/>
                <w:bCs/>
                <w:sz w:val="22"/>
                <w:lang w:val="it-IT"/>
              </w:rPr>
            </w:pPr>
            <w:r w:rsidRPr="00576C6C">
              <w:t xml:space="preserve">Il </w:t>
            </w:r>
            <w:proofErr w:type="spellStart"/>
            <w:r w:rsidRPr="00576C6C">
              <w:t>corso</w:t>
            </w:r>
            <w:proofErr w:type="spellEnd"/>
            <w:r w:rsidRPr="00576C6C">
              <w:t xml:space="preserve"> </w:t>
            </w:r>
            <w:proofErr w:type="spellStart"/>
            <w:r w:rsidRPr="00576C6C">
              <w:t>era</w:t>
            </w:r>
            <w:proofErr w:type="spellEnd"/>
            <w:r w:rsidRPr="00576C6C">
              <w:t xml:space="preserve"> </w:t>
            </w:r>
            <w:proofErr w:type="spellStart"/>
            <w:r w:rsidRPr="00576C6C">
              <w:t>organizzato</w:t>
            </w:r>
            <w:proofErr w:type="spellEnd"/>
            <w:r w:rsidRPr="00576C6C">
              <w:t xml:space="preserve"> </w:t>
            </w:r>
            <w:proofErr w:type="spellStart"/>
            <w:r w:rsidRPr="00576C6C">
              <w:t>bene</w:t>
            </w:r>
            <w:proofErr w:type="spellEnd"/>
            <w:r w:rsidRPr="00576C6C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765102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0E75F8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ED0866F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C213E8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07173D9A" w14:textId="77777777" w:rsidTr="00FB379C">
        <w:trPr>
          <w:trHeight w:val="671"/>
        </w:trPr>
        <w:tc>
          <w:tcPr>
            <w:tcW w:w="3998" w:type="dxa"/>
            <w:shd w:val="clear" w:color="auto" w:fill="auto"/>
          </w:tcPr>
          <w:p w14:paraId="0F0DD067" w14:textId="5B12453A" w:rsidR="00071611" w:rsidRPr="00071611" w:rsidRDefault="00071611" w:rsidP="007E2755">
            <w:pPr>
              <w:rPr>
                <w:sz w:val="22"/>
                <w:lang w:val="it-IT"/>
              </w:rPr>
            </w:pPr>
            <w:r w:rsidRPr="00576C6C">
              <w:t xml:space="preserve">I </w:t>
            </w:r>
            <w:proofErr w:type="spellStart"/>
            <w:r w:rsidRPr="00576C6C">
              <w:t>contenuti</w:t>
            </w:r>
            <w:proofErr w:type="spellEnd"/>
            <w:r w:rsidRPr="00576C6C">
              <w:t xml:space="preserve"> </w:t>
            </w:r>
            <w:proofErr w:type="spellStart"/>
            <w:r w:rsidRPr="00576C6C">
              <w:t>sono</w:t>
            </w:r>
            <w:proofErr w:type="spellEnd"/>
            <w:r w:rsidRPr="00576C6C">
              <w:t xml:space="preserve"> </w:t>
            </w:r>
            <w:proofErr w:type="spellStart"/>
            <w:r w:rsidRPr="00576C6C">
              <w:t>utili</w:t>
            </w:r>
            <w:proofErr w:type="spellEnd"/>
            <w:r w:rsidRPr="00576C6C">
              <w:t xml:space="preserve"> per </w:t>
            </w:r>
            <w:proofErr w:type="spellStart"/>
            <w:r w:rsidRPr="00576C6C">
              <w:t>il</w:t>
            </w:r>
            <w:proofErr w:type="spellEnd"/>
            <w:r w:rsidRPr="00576C6C">
              <w:t xml:space="preserve"> </w:t>
            </w:r>
            <w:proofErr w:type="spellStart"/>
            <w:r w:rsidRPr="00576C6C">
              <w:t>mio</w:t>
            </w:r>
            <w:proofErr w:type="spellEnd"/>
            <w:r w:rsidRPr="00576C6C">
              <w:t xml:space="preserve"> </w:t>
            </w:r>
            <w:proofErr w:type="spellStart"/>
            <w:r w:rsidRPr="00576C6C">
              <w:t>lavoro</w:t>
            </w:r>
            <w:proofErr w:type="spellEnd"/>
            <w:r w:rsidRPr="00576C6C">
              <w:t xml:space="preserve"> </w:t>
            </w:r>
            <w:proofErr w:type="spellStart"/>
            <w:r w:rsidRPr="00576C6C">
              <w:t>futuro</w:t>
            </w:r>
            <w:proofErr w:type="spellEnd"/>
            <w:r w:rsidRPr="00576C6C"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00B212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BC2E49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F4886E1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6B2FD9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64A665E5" w14:textId="77777777" w:rsidTr="00FB379C">
        <w:trPr>
          <w:trHeight w:val="671"/>
        </w:trPr>
        <w:tc>
          <w:tcPr>
            <w:tcW w:w="3998" w:type="dxa"/>
            <w:shd w:val="clear" w:color="auto" w:fill="auto"/>
          </w:tcPr>
          <w:p w14:paraId="21A2DF0A" w14:textId="1D52309F" w:rsidR="00071611" w:rsidRPr="00071611" w:rsidRDefault="00071611" w:rsidP="007E2755">
            <w:pPr>
              <w:rPr>
                <w:sz w:val="22"/>
                <w:lang w:val="it-IT"/>
              </w:rPr>
            </w:pPr>
            <w:r w:rsidRPr="00576C6C">
              <w:t xml:space="preserve">Ho </w:t>
            </w:r>
            <w:proofErr w:type="spellStart"/>
            <w:r w:rsidRPr="00576C6C">
              <w:t>stabilito</w:t>
            </w:r>
            <w:proofErr w:type="spellEnd"/>
            <w:r w:rsidRPr="00576C6C">
              <w:t xml:space="preserve"> </w:t>
            </w:r>
            <w:proofErr w:type="spellStart"/>
            <w:r w:rsidRPr="00576C6C">
              <w:t>contatti</w:t>
            </w:r>
            <w:proofErr w:type="spellEnd"/>
            <w:r w:rsidRPr="00576C6C">
              <w:t xml:space="preserve"> per </w:t>
            </w:r>
            <w:proofErr w:type="spellStart"/>
            <w:r w:rsidRPr="00576C6C">
              <w:t>il</w:t>
            </w:r>
            <w:proofErr w:type="spellEnd"/>
            <w:r w:rsidRPr="00576C6C">
              <w:t xml:space="preserve"> </w:t>
            </w:r>
            <w:proofErr w:type="spellStart"/>
            <w:r w:rsidRPr="00576C6C">
              <w:t>mio</w:t>
            </w:r>
            <w:proofErr w:type="spellEnd"/>
            <w:r w:rsidRPr="00576C6C">
              <w:t xml:space="preserve"> </w:t>
            </w:r>
            <w:proofErr w:type="spellStart"/>
            <w:r w:rsidRPr="00576C6C">
              <w:t>network</w:t>
            </w:r>
            <w:proofErr w:type="spellEnd"/>
            <w:r w:rsidRPr="00576C6C">
              <w:t xml:space="preserve"> professionale.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534EEA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07170A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60B9EAC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2EBA2" w14:textId="77777777" w:rsidR="00071611" w:rsidRPr="00DC7132" w:rsidRDefault="00071611" w:rsidP="004A2A87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</w:tbl>
    <w:p w14:paraId="5E9FEF7E" w14:textId="77777777" w:rsidR="004A2A87" w:rsidRPr="00DC7132" w:rsidRDefault="004A2A87" w:rsidP="007E2755">
      <w:pPr>
        <w:rPr>
          <w:szCs w:val="24"/>
          <w:lang w:val="en-GB"/>
        </w:rPr>
      </w:pPr>
    </w:p>
    <w:p w14:paraId="38B39701" w14:textId="6E887E04" w:rsidR="007E2755" w:rsidRPr="00071611" w:rsidRDefault="007E2755" w:rsidP="007E2755">
      <w:pPr>
        <w:rPr>
          <w:b/>
          <w:bCs/>
          <w:szCs w:val="24"/>
          <w:lang w:val="it-IT"/>
        </w:rPr>
      </w:pPr>
      <w:r w:rsidRPr="00071611">
        <w:rPr>
          <w:b/>
          <w:bCs/>
          <w:szCs w:val="24"/>
          <w:lang w:val="it-IT"/>
        </w:rPr>
        <w:t xml:space="preserve">3. </w:t>
      </w:r>
      <w:r w:rsidR="00071611" w:rsidRPr="00071611">
        <w:rPr>
          <w:b/>
          <w:bCs/>
          <w:szCs w:val="24"/>
          <w:lang w:val="it-IT"/>
        </w:rPr>
        <w:t>Hai perso qualche contenuto del corso e quali contenuti dovrebbero essere coperti nei corsi successivi?</w:t>
      </w:r>
    </w:p>
    <w:p w14:paraId="5CB4E039" w14:textId="77777777" w:rsidR="007E2755" w:rsidRPr="00DC7132" w:rsidRDefault="007E2755" w:rsidP="004A2A87">
      <w:pPr>
        <w:spacing w:line="480" w:lineRule="auto"/>
        <w:rPr>
          <w:szCs w:val="24"/>
          <w:lang w:val="en-GB"/>
        </w:rPr>
      </w:pPr>
      <w:r w:rsidRPr="00DC7132">
        <w:rPr>
          <w:szCs w:val="24"/>
          <w:lang w:val="en-GB"/>
        </w:rPr>
        <w:t>……………………………</w:t>
      </w:r>
      <w:r w:rsidR="004A2A87" w:rsidRPr="00DC7132">
        <w:rPr>
          <w:szCs w:val="24"/>
          <w:lang w:val="en-GB"/>
        </w:rPr>
        <w:t>...</w:t>
      </w:r>
      <w:r w:rsidRPr="00DC7132">
        <w:rPr>
          <w:szCs w:val="24"/>
          <w:lang w:val="en-GB"/>
        </w:rPr>
        <w:t>……………………………………………………………………………………………</w:t>
      </w:r>
      <w:r w:rsidR="004A2A87" w:rsidRPr="00DC7132">
        <w:rPr>
          <w:szCs w:val="24"/>
          <w:lang w:val="en-GB"/>
        </w:rPr>
        <w:t>..</w:t>
      </w:r>
      <w:r w:rsidRPr="00DC7132">
        <w:rPr>
          <w:szCs w:val="24"/>
          <w:lang w:val="en-GB"/>
        </w:rPr>
        <w:t>……………….……………………………………………………………………</w:t>
      </w:r>
      <w:r w:rsidR="004A2A87" w:rsidRPr="00DC7132">
        <w:rPr>
          <w:szCs w:val="24"/>
          <w:lang w:val="en-GB"/>
        </w:rPr>
        <w:t>…………………………………………………………..</w:t>
      </w:r>
      <w:r w:rsidRPr="00DC7132">
        <w:rPr>
          <w:szCs w:val="24"/>
          <w:lang w:val="en-GB"/>
        </w:rPr>
        <w:t>……………………</w:t>
      </w:r>
    </w:p>
    <w:p w14:paraId="220AC2E6" w14:textId="77777777" w:rsidR="007E2755" w:rsidRPr="00DC7132" w:rsidRDefault="007E2755" w:rsidP="007E2755">
      <w:pPr>
        <w:rPr>
          <w:b/>
          <w:bCs/>
          <w:szCs w:val="24"/>
          <w:lang w:val="en-GB"/>
        </w:rPr>
      </w:pPr>
    </w:p>
    <w:p w14:paraId="11E3C361" w14:textId="5C67C0CC" w:rsidR="007E2755" w:rsidRPr="00071611" w:rsidRDefault="007E2755" w:rsidP="007E2755">
      <w:pPr>
        <w:rPr>
          <w:b/>
          <w:bCs/>
          <w:szCs w:val="24"/>
          <w:lang w:val="it-IT"/>
        </w:rPr>
      </w:pPr>
      <w:r w:rsidRPr="00071611">
        <w:rPr>
          <w:b/>
          <w:bCs/>
          <w:szCs w:val="24"/>
          <w:lang w:val="it-IT"/>
        </w:rPr>
        <w:t xml:space="preserve">4. </w:t>
      </w:r>
      <w:r w:rsidR="00071611" w:rsidRPr="00071611">
        <w:rPr>
          <w:b/>
          <w:bCs/>
          <w:szCs w:val="24"/>
          <w:lang w:val="it-IT"/>
        </w:rPr>
        <w:t>Quali sono le tue impressioni e opinioni sul corso?</w:t>
      </w:r>
    </w:p>
    <w:p w14:paraId="582B3A56" w14:textId="77777777" w:rsidR="00071611" w:rsidRPr="00071611" w:rsidRDefault="00071611" w:rsidP="00071611">
      <w:pPr>
        <w:spacing w:line="480" w:lineRule="auto"/>
        <w:rPr>
          <w:szCs w:val="24"/>
          <w:lang w:val="it-IT"/>
        </w:rPr>
      </w:pPr>
      <w:r w:rsidRPr="00071611">
        <w:rPr>
          <w:szCs w:val="24"/>
          <w:lang w:val="it-IT"/>
        </w:rPr>
        <w:t>Aspetti positivi – Il corso per me è stato di successo e produttivo perché:</w:t>
      </w:r>
    </w:p>
    <w:p w14:paraId="30C58DE0" w14:textId="77777777" w:rsidR="007E2755" w:rsidRPr="00071611" w:rsidRDefault="007E2755" w:rsidP="004A2A87">
      <w:pPr>
        <w:spacing w:line="480" w:lineRule="auto"/>
        <w:rPr>
          <w:szCs w:val="24"/>
          <w:lang w:val="it-IT"/>
        </w:rPr>
      </w:pPr>
      <w:r w:rsidRPr="00071611">
        <w:rPr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4A2A87" w:rsidRPr="00071611">
        <w:rPr>
          <w:szCs w:val="24"/>
          <w:lang w:val="it-IT"/>
        </w:rPr>
        <w:t>…………………………………………………………………………………………………</w:t>
      </w:r>
    </w:p>
    <w:p w14:paraId="3A803DC5" w14:textId="77777777" w:rsidR="00071611" w:rsidRDefault="00071611" w:rsidP="004A2A87">
      <w:pPr>
        <w:spacing w:line="480" w:lineRule="auto"/>
        <w:rPr>
          <w:szCs w:val="24"/>
          <w:lang w:val="it-IT"/>
        </w:rPr>
      </w:pPr>
      <w:r w:rsidRPr="00071611">
        <w:rPr>
          <w:szCs w:val="24"/>
          <w:lang w:val="it-IT"/>
        </w:rPr>
        <w:t>Aspetti negativi – Il seguente dovrebbe essere implementato nel corso:</w:t>
      </w:r>
    </w:p>
    <w:p w14:paraId="3408FAAC" w14:textId="64CE84E2" w:rsidR="007E2755" w:rsidRPr="00071611" w:rsidRDefault="007E2755" w:rsidP="004A2A87">
      <w:pPr>
        <w:spacing w:line="480" w:lineRule="auto"/>
        <w:rPr>
          <w:szCs w:val="24"/>
          <w:lang w:val="it-IT"/>
        </w:rPr>
      </w:pPr>
      <w:r w:rsidRPr="00071611">
        <w:rPr>
          <w:szCs w:val="24"/>
          <w:lang w:val="it-IT"/>
        </w:rPr>
        <w:t>…………………………………………………………………………………………………</w:t>
      </w:r>
      <w:r w:rsidR="004A2A87" w:rsidRPr="00071611">
        <w:rPr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14:paraId="57857685" w14:textId="77777777" w:rsidR="007E2755" w:rsidRPr="00071611" w:rsidRDefault="007E2755" w:rsidP="007E2755">
      <w:pPr>
        <w:rPr>
          <w:lang w:val="it-IT"/>
        </w:rPr>
      </w:pPr>
    </w:p>
    <w:p w14:paraId="3620A495" w14:textId="77777777" w:rsidR="00652989" w:rsidRPr="00071611" w:rsidRDefault="00652989" w:rsidP="007E2755">
      <w:pPr>
        <w:rPr>
          <w:lang w:val="it-IT"/>
        </w:rPr>
      </w:pPr>
    </w:p>
    <w:p w14:paraId="1D56C0EC" w14:textId="77777777" w:rsidR="00652989" w:rsidRPr="00071611" w:rsidRDefault="00652989" w:rsidP="007E2755">
      <w:pPr>
        <w:rPr>
          <w:lang w:val="it-IT"/>
        </w:rPr>
      </w:pPr>
    </w:p>
    <w:p w14:paraId="2433DA94" w14:textId="77777777" w:rsidR="00652989" w:rsidRPr="00071611" w:rsidRDefault="00652989" w:rsidP="007E2755">
      <w:pPr>
        <w:rPr>
          <w:lang w:val="it-IT"/>
        </w:rPr>
      </w:pPr>
    </w:p>
    <w:p w14:paraId="161DBEA7" w14:textId="77777777" w:rsidR="00652989" w:rsidRPr="00071611" w:rsidRDefault="00652989" w:rsidP="00652989">
      <w:pPr>
        <w:spacing w:after="0"/>
        <w:jc w:val="center"/>
        <w:rPr>
          <w:b/>
          <w:bCs/>
          <w:sz w:val="32"/>
          <w:szCs w:val="32"/>
          <w:lang w:val="it-IT"/>
        </w:rPr>
      </w:pPr>
      <w:r w:rsidRPr="00071611">
        <w:rPr>
          <w:b/>
          <w:bCs/>
          <w:sz w:val="32"/>
          <w:szCs w:val="32"/>
          <w:lang w:val="it-IT"/>
        </w:rPr>
        <w:t>Feedback</w:t>
      </w:r>
    </w:p>
    <w:p w14:paraId="0E27D697" w14:textId="055CFDAC" w:rsidR="00652989" w:rsidRPr="00071611" w:rsidRDefault="00071611" w:rsidP="00652989">
      <w:pPr>
        <w:spacing w:after="0"/>
        <w:jc w:val="center"/>
        <w:rPr>
          <w:b/>
          <w:bCs/>
          <w:sz w:val="32"/>
          <w:szCs w:val="32"/>
          <w:lang w:val="it-IT"/>
        </w:rPr>
      </w:pPr>
      <w:r w:rsidRPr="00071611">
        <w:rPr>
          <w:b/>
          <w:bCs/>
          <w:sz w:val="32"/>
          <w:szCs w:val="32"/>
          <w:lang w:val="it-IT"/>
        </w:rPr>
        <w:t>Corso</w:t>
      </w:r>
      <w:r w:rsidR="00652989" w:rsidRPr="00071611">
        <w:rPr>
          <w:b/>
          <w:bCs/>
          <w:sz w:val="32"/>
          <w:szCs w:val="32"/>
          <w:lang w:val="it-IT"/>
        </w:rPr>
        <w:t xml:space="preserve">: </w:t>
      </w:r>
      <w:r w:rsidR="00652989" w:rsidRPr="00071611">
        <w:rPr>
          <w:rFonts w:ascii="Verdana" w:hAnsi="Verdana"/>
          <w:b/>
          <w:sz w:val="28"/>
          <w:szCs w:val="28"/>
          <w:lang w:val="it-IT"/>
        </w:rPr>
        <w:t>Social Enterprise Manager</w:t>
      </w:r>
    </w:p>
    <w:p w14:paraId="29600662" w14:textId="77777777" w:rsidR="00652989" w:rsidRPr="00071611" w:rsidRDefault="00652989" w:rsidP="00652989">
      <w:pPr>
        <w:rPr>
          <w:sz w:val="22"/>
          <w:lang w:val="it-IT"/>
        </w:rPr>
      </w:pPr>
    </w:p>
    <w:p w14:paraId="05BC46AD" w14:textId="77777777" w:rsidR="00071611" w:rsidRPr="00071611" w:rsidRDefault="00071611" w:rsidP="00071611">
      <w:pPr>
        <w:rPr>
          <w:lang w:val="it-IT"/>
        </w:rPr>
      </w:pPr>
      <w:r w:rsidRPr="00071611">
        <w:rPr>
          <w:lang w:val="it-IT"/>
        </w:rPr>
        <w:t>Cari partecipanti,</w:t>
      </w:r>
    </w:p>
    <w:p w14:paraId="7D6306E1" w14:textId="22F0196A" w:rsidR="00652989" w:rsidRDefault="00071611" w:rsidP="00071611">
      <w:pPr>
        <w:rPr>
          <w:lang w:val="it-IT"/>
        </w:rPr>
      </w:pPr>
      <w:r w:rsidRPr="00071611">
        <w:rPr>
          <w:lang w:val="it-IT"/>
        </w:rPr>
        <w:t>apprezziamo il tuo feedback su questo corso, in quanto ci aiuta a valutare e possibilmente migliorare il corso! Rispondi alle seguenti domande e condividi i tuoi suggerimenti con noi.</w:t>
      </w:r>
    </w:p>
    <w:p w14:paraId="700BC4AE" w14:textId="77777777" w:rsidR="00071611" w:rsidRPr="00071611" w:rsidRDefault="00071611" w:rsidP="00071611">
      <w:pPr>
        <w:rPr>
          <w:szCs w:val="24"/>
          <w:lang w:val="it-IT"/>
        </w:rPr>
      </w:pPr>
    </w:p>
    <w:p w14:paraId="5B0BD9CD" w14:textId="75304646" w:rsidR="00652989" w:rsidRPr="00071611" w:rsidRDefault="00652989" w:rsidP="00652989">
      <w:pPr>
        <w:rPr>
          <w:i/>
          <w:szCs w:val="24"/>
          <w:lang w:val="it-IT"/>
        </w:rPr>
      </w:pPr>
      <w:r w:rsidRPr="00071611">
        <w:rPr>
          <w:b/>
          <w:bCs/>
          <w:szCs w:val="24"/>
          <w:lang w:val="it-IT"/>
        </w:rPr>
        <w:t xml:space="preserve">1. </w:t>
      </w:r>
      <w:r w:rsidR="00071611">
        <w:rPr>
          <w:b/>
          <w:bCs/>
          <w:szCs w:val="24"/>
          <w:lang w:val="it-IT"/>
        </w:rPr>
        <w:t>Quanto ti sono piaciuti i moduli?</w:t>
      </w:r>
      <w:r w:rsidR="00071611" w:rsidRPr="00181900">
        <w:rPr>
          <w:szCs w:val="24"/>
          <w:lang w:val="it-IT"/>
        </w:rPr>
        <w:t xml:space="preserve"> </w:t>
      </w:r>
      <w:r w:rsidR="00071611" w:rsidRPr="00181900">
        <w:rPr>
          <w:i/>
          <w:szCs w:val="24"/>
          <w:lang w:val="it-IT"/>
        </w:rPr>
        <w:t>Barrare la casella più appropriata.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134"/>
        <w:gridCol w:w="1276"/>
        <w:gridCol w:w="1417"/>
      </w:tblGrid>
      <w:tr w:rsidR="00071611" w:rsidRPr="00DC7132" w14:paraId="2249F6AB" w14:textId="77777777" w:rsidTr="00E27694">
        <w:trPr>
          <w:trHeight w:val="1222"/>
        </w:trPr>
        <w:tc>
          <w:tcPr>
            <w:tcW w:w="4111" w:type="dxa"/>
            <w:shd w:val="clear" w:color="auto" w:fill="auto"/>
          </w:tcPr>
          <w:p w14:paraId="70AF753F" w14:textId="77777777" w:rsidR="00071611" w:rsidRPr="00071611" w:rsidRDefault="00071611" w:rsidP="00E27694">
            <w:pPr>
              <w:rPr>
                <w:szCs w:val="24"/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631E1AF" w14:textId="5DAADF23" w:rsidR="00071611" w:rsidRPr="00DC7132" w:rsidRDefault="00071611" w:rsidP="00E27694">
            <w:pPr>
              <w:jc w:val="center"/>
              <w:rPr>
                <w:b/>
                <w:bCs/>
                <w:i/>
                <w:sz w:val="22"/>
                <w:lang w:val="en-GB"/>
              </w:rPr>
            </w:pPr>
            <w:proofErr w:type="spellStart"/>
            <w:r>
              <w:rPr>
                <w:b/>
                <w:bCs/>
                <w:i/>
                <w:sz w:val="20"/>
                <w:lang w:val="en-GB"/>
              </w:rPr>
              <w:t>Sì</w:t>
            </w:r>
            <w:proofErr w:type="spellEnd"/>
            <w:r>
              <w:rPr>
                <w:b/>
                <w:bCs/>
                <w:i/>
                <w:sz w:val="20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0"/>
                <w:lang w:val="en-GB"/>
              </w:rPr>
              <w:t>decisamente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12ABAA5A" w14:textId="36F09BA4" w:rsidR="00071611" w:rsidRPr="00DC7132" w:rsidRDefault="00071611" w:rsidP="00E27694">
            <w:pPr>
              <w:jc w:val="center"/>
              <w:rPr>
                <w:b/>
                <w:bCs/>
                <w:sz w:val="22"/>
                <w:lang w:val="en-GB"/>
              </w:rPr>
            </w:pPr>
            <w:r w:rsidRPr="00DC7132">
              <w:rPr>
                <w:b/>
                <w:bCs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8FB9B8" wp14:editId="6FD4AB32">
                      <wp:simplePos x="0" y="0"/>
                      <wp:positionH relativeFrom="column">
                        <wp:posOffset>-4251325</wp:posOffset>
                      </wp:positionH>
                      <wp:positionV relativeFrom="paragraph">
                        <wp:posOffset>-3495040</wp:posOffset>
                      </wp:positionV>
                      <wp:extent cx="835025" cy="814705"/>
                      <wp:effectExtent l="3175" t="0" r="0" b="0"/>
                      <wp:wrapNone/>
                      <wp:docPr id="18" name="Rechteck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5025" cy="81470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2" o:spid="_x0000_s1026" style="position:absolute;margin-left:-334.75pt;margin-top:-275.2pt;width:65.75pt;height:6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P3VgIAAJUEAAAOAAAAZHJzL2Uyb0RvYy54bWysVF1v0zAUfUfiP1h+75J06dZFS6epWRHS&#10;gInBD3Adp7GW+Jprt+mY+O9cux908IIQfXB97etzP865ub7Z9h3bKHQaTMmzs5QzZSTU2qxK/vXL&#10;YjTlzHlhatGBUSV/Vo7fzN6+uR5socbQQlcrZARiXDHYkrfe2yJJnGxVL9wZWGXosgHshScTV0mN&#10;YiD0vkvGaXqRDIC1RZDKOTqtdpd8FvGbRkn/qWmc8qwrOeXm44pxXYY1mV2LYoXCtlru0xD/kEUv&#10;tKGgR6hKeMHWqP+A6rVEcND4Mwl9Ak2jpYo1UDVZ+ls1j62wKtZCzXH22Cb3/2Dlx80DMl0Td8SU&#10;ET1x9FnJ1iv5xM7HoT+DdQW5PdoHDBU6ew/yyTED81aYlbp1lrpM7+n54QgRhlaJmhLNAkTyCiMY&#10;jtDYcvgANQUUaw+xe9sG+xCD+sK2kaTnI0lq65mkw+n5JB1POJN0Nc3yy3QSI4ji8Nii8+8U9Cxs&#10;So6UXQQXm3vnQzKiOLiEWAYWuuuiDigEuYTDECzS93KVXt1N76b5KB9f3I3ytKpGt4t5PrpYZJeT&#10;6ryaz6vsR8DP8qLVda1MgDtIKcv/jqq9qHciOIrJQafrABdScrhazjtkG0FSXsTfvvATt+R1GrFY&#10;quXwH6uLZIT+76hdQv1MXCBQr2hCaJZp0wJ+52yguSi5+7YWqDjr3hvi8yrL8zBI0cgnl2My8PRm&#10;eXojjCSoknvOdtu53w3f2qJetRQpi9wYuCUNNDryE/Sxy2qvHNJ+rGA/p2G4Tu3o9etrMvsJAAD/&#10;/wMAUEsDBBQABgAIAAAAIQBVmtHp5gAAAA8BAAAPAAAAZHJzL2Rvd25yZXYueG1sTI9PS8NAEMXv&#10;gt9hGcGLpJvGJtSYTZGCWKRQTP+ct9k1CWZn0+w2id/e8aS395gfb97LVpNp2aB711gUMJ+FwDSW&#10;VjVYCTjsX4MlMOclKtla1AK+tYNVfnuTyVTZET/0UPiKUQi6VAqove9Szl1ZayPdzHYa6fZpeyM9&#10;2b7iqpcjhZuWR2GYcCMbpA+17PS61uVXcTUCxnI3nPbbN757OG0sXjaXdXF8F+L+bnp5Bub15P9g&#10;+K1P1SGnTmd7ReVYKyBIkqeYWFJxHC6AERPEj0saeCa1iKI58Dzj/3fkPwAAAP//AwBQSwECLQAU&#10;AAYACAAAACEAtoM4kv4AAADhAQAAEwAAAAAAAAAAAAAAAAAAAAAAW0NvbnRlbnRfVHlwZXNdLnht&#10;bFBLAQItABQABgAIAAAAIQA4/SH/1gAAAJQBAAALAAAAAAAAAAAAAAAAAC8BAABfcmVscy8ucmVs&#10;c1BLAQItABQABgAIAAAAIQAI4RP3VgIAAJUEAAAOAAAAAAAAAAAAAAAAAC4CAABkcnMvZTJvRG9j&#10;LnhtbFBLAQItABQABgAIAAAAIQBVmtHp5gAAAA8BAAAPAAAAAAAAAAAAAAAAALAEAABkcnMvZG93&#10;bnJldi54bWxQSwUGAAAAAAQABADzAAAAwwUAAAAA&#10;" filled="f" stroked="f">
                      <o:lock v:ext="edit" aspectratio="t"/>
                    </v:rect>
                  </w:pict>
                </mc:Fallback>
              </mc:AlternateConten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Sì</w:t>
            </w:r>
            <w:proofErr w:type="spellEnd"/>
            <w:r>
              <w:rPr>
                <w:b/>
                <w:bCs/>
                <w:i/>
                <w:sz w:val="22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abbastanza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EB305E0" w14:textId="60A53A77" w:rsidR="00071611" w:rsidRPr="00DC7132" w:rsidRDefault="00071611" w:rsidP="00E27694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i/>
                <w:sz w:val="22"/>
                <w:lang w:val="en-GB"/>
              </w:rPr>
              <w:t xml:space="preserve">Non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molto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14F551A5" w14:textId="276AF953" w:rsidR="00071611" w:rsidRPr="00DC7132" w:rsidRDefault="00071611" w:rsidP="00E27694">
            <w:pPr>
              <w:jc w:val="center"/>
              <w:rPr>
                <w:b/>
                <w:bCs/>
                <w:sz w:val="22"/>
                <w:lang w:val="en-GB"/>
              </w:rPr>
            </w:pPr>
            <w:r>
              <w:rPr>
                <w:b/>
                <w:bCs/>
                <w:i/>
                <w:sz w:val="22"/>
                <w:lang w:val="en-GB"/>
              </w:rPr>
              <w:t xml:space="preserve">No, per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nulla</w:t>
            </w:r>
            <w:proofErr w:type="spellEnd"/>
          </w:p>
        </w:tc>
      </w:tr>
      <w:tr w:rsidR="00071611" w:rsidRPr="00DC7132" w14:paraId="3A98FAAB" w14:textId="77777777" w:rsidTr="00A00799">
        <w:trPr>
          <w:trHeight w:val="671"/>
        </w:trPr>
        <w:tc>
          <w:tcPr>
            <w:tcW w:w="9072" w:type="dxa"/>
            <w:gridSpan w:val="5"/>
            <w:shd w:val="clear" w:color="auto" w:fill="F7CAAC" w:themeFill="accent2" w:themeFillTint="66"/>
            <w:vAlign w:val="center"/>
          </w:tcPr>
          <w:p w14:paraId="0A88BBCA" w14:textId="59B915B6" w:rsidR="00071611" w:rsidRPr="00DC7132" w:rsidRDefault="00071611" w:rsidP="00E27694">
            <w:pPr>
              <w:jc w:val="center"/>
              <w:rPr>
                <w:rFonts w:cs="Arial"/>
                <w:b/>
                <w:bCs/>
                <w:szCs w:val="24"/>
                <w:lang w:val="en-GB"/>
              </w:rPr>
            </w:pPr>
            <w:r>
              <w:rPr>
                <w:rFonts w:cs="Arial"/>
                <w:b/>
                <w:bCs/>
                <w:sz w:val="22"/>
                <w:lang w:val="en-GB"/>
              </w:rPr>
              <w:t xml:space="preserve">Modulo 1 – </w:t>
            </w:r>
            <w:proofErr w:type="spellStart"/>
            <w:r>
              <w:rPr>
                <w:rFonts w:cs="Arial"/>
                <w:b/>
                <w:bCs/>
                <w:sz w:val="22"/>
                <w:lang w:val="en-GB"/>
              </w:rPr>
              <w:t>Accesso</w:t>
            </w:r>
            <w:proofErr w:type="spellEnd"/>
            <w:r>
              <w:rPr>
                <w:rFonts w:cs="Arial"/>
                <w:b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lang w:val="en-GB"/>
              </w:rPr>
              <w:t>ai</w:t>
            </w:r>
            <w:proofErr w:type="spellEnd"/>
            <w:r>
              <w:rPr>
                <w:rFonts w:cs="Arial"/>
                <w:b/>
                <w:bCs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b/>
                <w:bCs/>
                <w:sz w:val="22"/>
                <w:lang w:val="en-GB"/>
              </w:rPr>
              <w:t>finanziamenti</w:t>
            </w:r>
            <w:proofErr w:type="spellEnd"/>
            <w:r>
              <w:rPr>
                <w:rFonts w:cs="Arial"/>
                <w:b/>
                <w:sz w:val="22"/>
                <w:lang w:val="en-GB"/>
              </w:rPr>
              <w:t> </w:t>
            </w:r>
          </w:p>
        </w:tc>
      </w:tr>
      <w:tr w:rsidR="00071611" w:rsidRPr="00DC7132" w14:paraId="13C8D380" w14:textId="77777777" w:rsidTr="00E27694">
        <w:trPr>
          <w:trHeight w:val="671"/>
        </w:trPr>
        <w:tc>
          <w:tcPr>
            <w:tcW w:w="4111" w:type="dxa"/>
            <w:shd w:val="clear" w:color="auto" w:fill="auto"/>
            <w:vAlign w:val="center"/>
          </w:tcPr>
          <w:p w14:paraId="19D53423" w14:textId="53A02243" w:rsidR="00071611" w:rsidRPr="00071611" w:rsidRDefault="00071611" w:rsidP="00E27694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adeguato in virtù dell’obiettivo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3DD72B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445CB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5A646EE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FBC531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234A96E8" w14:textId="77777777" w:rsidTr="00E27694">
        <w:trPr>
          <w:trHeight w:val="671"/>
        </w:trPr>
        <w:tc>
          <w:tcPr>
            <w:tcW w:w="4111" w:type="dxa"/>
            <w:shd w:val="clear" w:color="auto" w:fill="auto"/>
            <w:vAlign w:val="center"/>
          </w:tcPr>
          <w:p w14:paraId="1A66A227" w14:textId="189E160C" w:rsidR="00071611" w:rsidRPr="00071611" w:rsidRDefault="00071611" w:rsidP="00E27694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appropriato in termini di difficoltà.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678509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67A66E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7687CAF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8444A7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5C337E16" w14:textId="77777777" w:rsidTr="00E27694">
        <w:trPr>
          <w:trHeight w:val="671"/>
        </w:trPr>
        <w:tc>
          <w:tcPr>
            <w:tcW w:w="4111" w:type="dxa"/>
            <w:shd w:val="clear" w:color="auto" w:fill="auto"/>
            <w:vAlign w:val="center"/>
          </w:tcPr>
          <w:p w14:paraId="7F8C0CC2" w14:textId="0ED2BC70" w:rsidR="00071611" w:rsidRPr="00071611" w:rsidRDefault="00071611" w:rsidP="00E27694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Posso mettere in pratica ciò che ho imparato.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25D72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57B8B4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755A682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E1B041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4074D69F" w14:textId="77777777" w:rsidTr="00A00799">
        <w:trPr>
          <w:trHeight w:val="617"/>
        </w:trPr>
        <w:tc>
          <w:tcPr>
            <w:tcW w:w="9072" w:type="dxa"/>
            <w:gridSpan w:val="5"/>
            <w:shd w:val="clear" w:color="auto" w:fill="F7CAAC" w:themeFill="accent2" w:themeFillTint="66"/>
            <w:vAlign w:val="center"/>
          </w:tcPr>
          <w:p w14:paraId="3E78EEFB" w14:textId="504FC221" w:rsidR="00071611" w:rsidRPr="00071611" w:rsidRDefault="00071611" w:rsidP="00E27694">
            <w:pPr>
              <w:jc w:val="center"/>
              <w:rPr>
                <w:rFonts w:cs="Arial"/>
                <w:b/>
                <w:bCs/>
                <w:sz w:val="22"/>
                <w:lang w:val="it-IT"/>
              </w:rPr>
            </w:pPr>
            <w:r>
              <w:rPr>
                <w:rFonts w:cs="Arial"/>
                <w:b/>
                <w:bCs/>
                <w:sz w:val="22"/>
                <w:lang w:val="it-IT"/>
              </w:rPr>
              <w:t xml:space="preserve">Modulo 2 – </w:t>
            </w:r>
            <w:r>
              <w:rPr>
                <w:rFonts w:cs="Arial"/>
                <w:b/>
                <w:sz w:val="22"/>
                <w:lang w:val="it-IT"/>
              </w:rPr>
              <w:t>Gestione servizi ai migranti</w:t>
            </w:r>
          </w:p>
        </w:tc>
      </w:tr>
      <w:tr w:rsidR="00071611" w:rsidRPr="00DC7132" w14:paraId="10FB098B" w14:textId="77777777" w:rsidTr="00E27694">
        <w:trPr>
          <w:trHeight w:val="617"/>
        </w:trPr>
        <w:tc>
          <w:tcPr>
            <w:tcW w:w="4111" w:type="dxa"/>
            <w:shd w:val="clear" w:color="auto" w:fill="auto"/>
            <w:vAlign w:val="center"/>
          </w:tcPr>
          <w:p w14:paraId="5D5A5785" w14:textId="084A0462" w:rsidR="00071611" w:rsidRPr="00071611" w:rsidRDefault="00071611" w:rsidP="00E27694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adeguato in virtù dell’obiettivo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C6746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72E017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10BAF57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528667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62B23648" w14:textId="77777777" w:rsidTr="00E27694">
        <w:trPr>
          <w:trHeight w:val="617"/>
        </w:trPr>
        <w:tc>
          <w:tcPr>
            <w:tcW w:w="4111" w:type="dxa"/>
            <w:shd w:val="clear" w:color="auto" w:fill="auto"/>
            <w:vAlign w:val="center"/>
          </w:tcPr>
          <w:p w14:paraId="09A9D12C" w14:textId="25A0E4A4" w:rsidR="00071611" w:rsidRPr="00071611" w:rsidRDefault="00071611" w:rsidP="00E27694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appropriato in termini di difficoltà.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CA36E3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A87B42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48D4FD3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C3BF1A6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6E06281A" w14:textId="77777777" w:rsidTr="00E27694">
        <w:trPr>
          <w:trHeight w:val="617"/>
        </w:trPr>
        <w:tc>
          <w:tcPr>
            <w:tcW w:w="4111" w:type="dxa"/>
            <w:shd w:val="clear" w:color="auto" w:fill="auto"/>
            <w:vAlign w:val="center"/>
          </w:tcPr>
          <w:p w14:paraId="69D96536" w14:textId="72B33842" w:rsidR="00071611" w:rsidRPr="00071611" w:rsidRDefault="00071611" w:rsidP="00E27694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Posso mettere in pratica ciò che ho imparato.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0CA886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AA09B4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42FCE2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EC304F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</w:tbl>
    <w:p w14:paraId="7D3D72BD" w14:textId="77777777" w:rsidR="00652989" w:rsidRPr="00DC7132" w:rsidRDefault="00652989" w:rsidP="00652989">
      <w:pPr>
        <w:rPr>
          <w:lang w:val="en-GB"/>
        </w:rPr>
      </w:pPr>
    </w:p>
    <w:p w14:paraId="3967C242" w14:textId="77777777" w:rsidR="00652989" w:rsidRPr="00DC7132" w:rsidRDefault="00652989" w:rsidP="00652989">
      <w:pPr>
        <w:rPr>
          <w:lang w:val="en-GB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1134"/>
        <w:gridCol w:w="1276"/>
        <w:gridCol w:w="1417"/>
      </w:tblGrid>
      <w:tr w:rsidR="00071611" w:rsidRPr="00DC7132" w14:paraId="317557DB" w14:textId="77777777" w:rsidTr="00E27694">
        <w:trPr>
          <w:trHeight w:val="1102"/>
        </w:trPr>
        <w:tc>
          <w:tcPr>
            <w:tcW w:w="3998" w:type="dxa"/>
            <w:shd w:val="clear" w:color="auto" w:fill="auto"/>
          </w:tcPr>
          <w:p w14:paraId="5C9432B8" w14:textId="77777777" w:rsidR="00071611" w:rsidRPr="00DC7132" w:rsidRDefault="00071611" w:rsidP="00E27694">
            <w:pPr>
              <w:rPr>
                <w:szCs w:val="24"/>
                <w:lang w:val="en-GB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6AA764" w14:textId="3410C631" w:rsidR="00071611" w:rsidRPr="00DC7132" w:rsidRDefault="00071611" w:rsidP="00E27694">
            <w:pPr>
              <w:rPr>
                <w:i/>
                <w:sz w:val="22"/>
                <w:lang w:val="en-GB"/>
              </w:rPr>
            </w:pPr>
            <w:proofErr w:type="spellStart"/>
            <w:r>
              <w:rPr>
                <w:b/>
                <w:bCs/>
                <w:i/>
                <w:sz w:val="20"/>
                <w:lang w:val="en-GB"/>
              </w:rPr>
              <w:t>Sì</w:t>
            </w:r>
            <w:proofErr w:type="spellEnd"/>
            <w:r>
              <w:rPr>
                <w:b/>
                <w:bCs/>
                <w:i/>
                <w:sz w:val="20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0"/>
                <w:lang w:val="en-GB"/>
              </w:rPr>
              <w:t>decisamente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62A48C68" w14:textId="6E850376" w:rsidR="00071611" w:rsidRPr="00DC7132" w:rsidRDefault="00071611" w:rsidP="00E27694">
            <w:pPr>
              <w:rPr>
                <w:sz w:val="22"/>
                <w:lang w:val="en-GB"/>
              </w:rPr>
            </w:pPr>
            <w:r w:rsidRPr="00DC7132">
              <w:rPr>
                <w:b/>
                <w:bCs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FE2C698" wp14:editId="39E9A862">
                      <wp:simplePos x="0" y="0"/>
                      <wp:positionH relativeFrom="column">
                        <wp:posOffset>-4251325</wp:posOffset>
                      </wp:positionH>
                      <wp:positionV relativeFrom="paragraph">
                        <wp:posOffset>-3495040</wp:posOffset>
                      </wp:positionV>
                      <wp:extent cx="835025" cy="814705"/>
                      <wp:effectExtent l="3175" t="0" r="0" b="0"/>
                      <wp:wrapNone/>
                      <wp:docPr id="19" name="Rechteck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5025" cy="81470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2" o:spid="_x0000_s1026" style="position:absolute;margin-left:-334.75pt;margin-top:-275.2pt;width:65.75pt;height:6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R1VwIAAJUEAAAOAAAAZHJzL2Uyb0RvYy54bWysVMlu2zAQvRfoPxC8O5IcObGFyEFgxUWB&#10;LkHTfgBNURYRicMOactp0X/vkF7qtJeiqA80hxy+Wd4b3dzu+o5tFToNpuTZRcqZMhJqbdYl//J5&#10;OZpy5rwwtejAqJI/K8dv569f3Qy2UGNooasVMgIxrhhsyVvvbZEkTraqF+4CrDJ02QD2wpOJ66RG&#10;MRB63yXjNL1KBsDaIkjlHJ1W+0s+j/hNo6T/2DROedaVnHLzccW4rsKazG9EsUZhWy0PaYh/yKIX&#10;2lDQE1QlvGAb1H9A9VoiOGj8hYQ+gabRUsUaqJos/a2ax1ZYFWuh5jh7apP7f7Dyw/YBma6Juxln&#10;RvTE0SclW6/kE7sch/4M1hXk9mgfMFTo7DuQT44ZWLTCrNWds9Rlek/Pj0eIMLRK1JRoFiCSFxjB&#10;cITGVsN7qCmg2HiI3ds12IcY1Be2iyQ9n0hSO88kHU4vJ+l4wpmkq2mWX6eTGEEUx8cWnX+joGdh&#10;U3Kk7CK42L5zPiQjiqNLiGVgqbsu6oBCkEs4DMEifd9n6ex+ej/NR/n46n6Up1U1ulsu8tHVMrue&#10;VJfVYlFlPwJ+lhetrmtlAtxRSln+d1QdRL0XwUlMDjpdB7iQksP1atEh2wqS8jL+DoWfuSUv04jF&#10;Ui3H/1hdJCP0f0/tCupn4gKBekUTQrNMmxbwG2cDzUXJ3deNQMVZ99YQn7Msz8MgRSOfXI/JwPOb&#10;1fmNMJKgSu45228Xfj98G4t63VKkLHJj4I400OjIT9DHPquDckj7sYLDnIbhOrej16+vyfwnAAAA&#10;//8DAFBLAwQUAAYACAAAACEAVZrR6eYAAAAPAQAADwAAAGRycy9kb3ducmV2LnhtbEyPT0vDQBDF&#10;74LfYRnBi6SbxibUmE2RglikUEz/nLfZNQlmZ9PsNonf3vGkt/eYH2/ey1aTadmge9dYFDCfhcA0&#10;llY1WAk47F+DJTDnJSrZWtQCvrWDVX57k8lU2RE/9FD4ilEIulQKqL3vUs5dWWsj3cx2Gun2aXsj&#10;Pdm+4qqXI4WblkdhmHAjG6QPtez0utblV3E1AsZyN5z22ze+ezhtLF42l3VxfBfi/m56eQbm9eT/&#10;YPitT9Uhp05ne0XlWCsgSJKnmFhScRwugBETxI9LGngmtYiiOfA84/935D8AAAD//wMAUEsBAi0A&#10;FAAGAAgAAAAhALaDOJL+AAAA4QEAABMAAAAAAAAAAAAAAAAAAAAAAFtDb250ZW50X1R5cGVzXS54&#10;bWxQSwECLQAUAAYACAAAACEAOP0h/9YAAACUAQAACwAAAAAAAAAAAAAAAAAvAQAAX3JlbHMvLnJl&#10;bHNQSwECLQAUAAYACAAAACEAWoskdVcCAACVBAAADgAAAAAAAAAAAAAAAAAuAgAAZHJzL2Uyb0Rv&#10;Yy54bWxQSwECLQAUAAYACAAAACEAVZrR6eYAAAAPAQAADwAAAAAAAAAAAAAAAACx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Sì</w:t>
            </w:r>
            <w:proofErr w:type="spellEnd"/>
            <w:r>
              <w:rPr>
                <w:b/>
                <w:bCs/>
                <w:i/>
                <w:sz w:val="22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abbastanza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DAB4CE4" w14:textId="5CFFA191" w:rsidR="00071611" w:rsidRPr="00DC7132" w:rsidRDefault="00071611" w:rsidP="00E27694">
            <w:pPr>
              <w:rPr>
                <w:sz w:val="22"/>
                <w:lang w:val="en-GB"/>
              </w:rPr>
            </w:pPr>
            <w:r>
              <w:rPr>
                <w:b/>
                <w:bCs/>
                <w:i/>
                <w:sz w:val="22"/>
                <w:lang w:val="en-GB"/>
              </w:rPr>
              <w:t xml:space="preserve">Non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molto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0FB1C23D" w14:textId="7599CDDD" w:rsidR="00071611" w:rsidRPr="00DC7132" w:rsidRDefault="00071611" w:rsidP="00E27694">
            <w:pPr>
              <w:rPr>
                <w:sz w:val="22"/>
                <w:lang w:val="en-GB"/>
              </w:rPr>
            </w:pPr>
            <w:r>
              <w:rPr>
                <w:b/>
                <w:bCs/>
                <w:i/>
                <w:sz w:val="22"/>
                <w:lang w:val="en-GB"/>
              </w:rPr>
              <w:t xml:space="preserve">No, per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nulla</w:t>
            </w:r>
            <w:proofErr w:type="spellEnd"/>
          </w:p>
        </w:tc>
      </w:tr>
      <w:tr w:rsidR="00071611" w:rsidRPr="00DC7132" w14:paraId="20A851C8" w14:textId="77777777" w:rsidTr="00A00799">
        <w:trPr>
          <w:trHeight w:val="725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DB84126" w14:textId="6B32A928" w:rsidR="00071611" w:rsidRPr="00071611" w:rsidRDefault="00071611" w:rsidP="00E27694">
            <w:pPr>
              <w:jc w:val="center"/>
              <w:rPr>
                <w:b/>
                <w:bCs/>
                <w:sz w:val="22"/>
                <w:lang w:val="it-IT"/>
              </w:rPr>
            </w:pPr>
            <w:r>
              <w:rPr>
                <w:b/>
                <w:bCs/>
                <w:sz w:val="22"/>
                <w:lang w:val="it-IT"/>
              </w:rPr>
              <w:t>Modulo 3 – Quadro giuridico e normativo</w:t>
            </w:r>
          </w:p>
        </w:tc>
      </w:tr>
      <w:tr w:rsidR="00071611" w:rsidRPr="00DC7132" w14:paraId="1116C591" w14:textId="77777777" w:rsidTr="00E27694">
        <w:trPr>
          <w:trHeight w:val="7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62C9C" w14:textId="7B7F91CE" w:rsidR="00071611" w:rsidRPr="00071611" w:rsidRDefault="00071611" w:rsidP="00E27694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adeguato in virtù dell’obiettivo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5D67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DEE4B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B7DBB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3112D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709B0AB4" w14:textId="77777777" w:rsidTr="00E27694">
        <w:trPr>
          <w:trHeight w:val="7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5F377" w14:textId="4FA4C085" w:rsidR="00071611" w:rsidRPr="00071611" w:rsidRDefault="00071611" w:rsidP="00E27694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appropriato in termini di difficoltà.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9E104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A268D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5CFBC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F10FA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013072DE" w14:textId="77777777" w:rsidTr="00E27694">
        <w:trPr>
          <w:trHeight w:val="725"/>
        </w:trPr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8AF6" w14:textId="3E2AD3AD" w:rsidR="00071611" w:rsidRPr="00071611" w:rsidRDefault="00071611" w:rsidP="00E27694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Posso mettere in pratica ciò che ho imparato.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DC4AD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EFB5C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DE273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0A14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652989" w:rsidRPr="00DC7132" w14:paraId="0DABA41B" w14:textId="77777777" w:rsidTr="00A00799">
        <w:trPr>
          <w:trHeight w:val="410"/>
        </w:trPr>
        <w:tc>
          <w:tcPr>
            <w:tcW w:w="8959" w:type="dxa"/>
            <w:gridSpan w:val="5"/>
            <w:shd w:val="clear" w:color="auto" w:fill="F7CAAC" w:themeFill="accent2" w:themeFillTint="66"/>
            <w:vAlign w:val="center"/>
          </w:tcPr>
          <w:p w14:paraId="3AB35AB5" w14:textId="5B37519B" w:rsidR="00652989" w:rsidRPr="00071611" w:rsidRDefault="00652989" w:rsidP="00E27694">
            <w:pPr>
              <w:jc w:val="center"/>
              <w:rPr>
                <w:rFonts w:cs="Arial"/>
                <w:b/>
                <w:bCs/>
                <w:sz w:val="22"/>
                <w:lang w:val="it-IT"/>
              </w:rPr>
            </w:pPr>
            <w:proofErr w:type="spellStart"/>
            <w:r w:rsidRPr="00071611">
              <w:rPr>
                <w:rFonts w:cs="Arial"/>
                <w:b/>
                <w:bCs/>
                <w:sz w:val="22"/>
                <w:lang w:val="it-IT"/>
              </w:rPr>
              <w:t>Module</w:t>
            </w:r>
            <w:proofErr w:type="spellEnd"/>
            <w:r w:rsidRPr="00071611">
              <w:rPr>
                <w:rFonts w:cs="Arial"/>
                <w:b/>
                <w:bCs/>
                <w:sz w:val="22"/>
                <w:lang w:val="it-IT"/>
              </w:rPr>
              <w:t xml:space="preserve"> 4 – </w:t>
            </w:r>
            <w:r w:rsidR="00071611">
              <w:rPr>
                <w:rFonts w:cs="Arial"/>
                <w:b/>
                <w:bCs/>
                <w:sz w:val="22"/>
                <w:lang w:val="it-IT"/>
              </w:rPr>
              <w:t>Competenze imprenditoriali nei servizi ai migranti</w:t>
            </w:r>
          </w:p>
        </w:tc>
      </w:tr>
      <w:tr w:rsidR="00071611" w:rsidRPr="00DC7132" w14:paraId="73FD3754" w14:textId="77777777" w:rsidTr="00E27694">
        <w:trPr>
          <w:trHeight w:val="617"/>
        </w:trPr>
        <w:tc>
          <w:tcPr>
            <w:tcW w:w="3998" w:type="dxa"/>
            <w:shd w:val="clear" w:color="auto" w:fill="auto"/>
            <w:vAlign w:val="center"/>
          </w:tcPr>
          <w:p w14:paraId="0CC3504A" w14:textId="118C97E8" w:rsidR="00071611" w:rsidRPr="00071611" w:rsidRDefault="00071611" w:rsidP="00E27694">
            <w:pPr>
              <w:rPr>
                <w:rFonts w:cs="Calibri"/>
                <w:sz w:val="22"/>
                <w:lang w:val="it-IT"/>
              </w:rPr>
            </w:pPr>
            <w:bookmarkStart w:id="12" w:name="_Hlk16522052"/>
            <w:r>
              <w:rPr>
                <w:sz w:val="22"/>
                <w:lang w:val="it-IT"/>
              </w:rPr>
              <w:t>Il contenuto era adeguato in virtù dell’obiettivo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EBEE5D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244A90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C4D5BEA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CC0588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35406065" w14:textId="77777777" w:rsidTr="00E27694">
        <w:trPr>
          <w:trHeight w:val="617"/>
        </w:trPr>
        <w:tc>
          <w:tcPr>
            <w:tcW w:w="3998" w:type="dxa"/>
            <w:shd w:val="clear" w:color="auto" w:fill="auto"/>
            <w:vAlign w:val="center"/>
          </w:tcPr>
          <w:p w14:paraId="54407458" w14:textId="429F31C5" w:rsidR="00071611" w:rsidRPr="00071611" w:rsidRDefault="00071611" w:rsidP="00E27694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appropriato in termini di difficoltà.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BC4449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48913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5B6E9B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AED57A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42D2DC04" w14:textId="77777777" w:rsidTr="00E27694">
        <w:trPr>
          <w:trHeight w:val="617"/>
        </w:trPr>
        <w:tc>
          <w:tcPr>
            <w:tcW w:w="3998" w:type="dxa"/>
            <w:shd w:val="clear" w:color="auto" w:fill="auto"/>
            <w:vAlign w:val="center"/>
          </w:tcPr>
          <w:p w14:paraId="01BEC994" w14:textId="28BFA3B7" w:rsidR="00071611" w:rsidRPr="00071611" w:rsidRDefault="00071611" w:rsidP="00E27694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Posso mettere in pratica ciò che ho imparato.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F47DFCD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617552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CDE9DF5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EB1AB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bookmarkEnd w:id="12"/>
      <w:tr w:rsidR="00652989" w:rsidRPr="00DC7132" w14:paraId="350A9D4D" w14:textId="77777777" w:rsidTr="00A00799">
        <w:trPr>
          <w:trHeight w:val="617"/>
        </w:trPr>
        <w:tc>
          <w:tcPr>
            <w:tcW w:w="8959" w:type="dxa"/>
            <w:gridSpan w:val="5"/>
            <w:shd w:val="clear" w:color="auto" w:fill="F7CAAC" w:themeFill="accent2" w:themeFillTint="66"/>
            <w:vAlign w:val="center"/>
          </w:tcPr>
          <w:p w14:paraId="2E4F58B3" w14:textId="77777777" w:rsidR="00652989" w:rsidRPr="00DC7132" w:rsidRDefault="00652989" w:rsidP="00E27694">
            <w:pPr>
              <w:jc w:val="center"/>
              <w:rPr>
                <w:rFonts w:cs="Arial"/>
                <w:sz w:val="22"/>
                <w:lang w:val="en-GB"/>
              </w:rPr>
            </w:pPr>
            <w:r w:rsidRPr="00DC7132">
              <w:rPr>
                <w:rFonts w:cs="Arial"/>
                <w:b/>
                <w:bCs/>
                <w:sz w:val="22"/>
                <w:lang w:val="en-GB"/>
              </w:rPr>
              <w:t xml:space="preserve">Module 5 – </w:t>
            </w:r>
            <w:r w:rsidRPr="00DC7132">
              <w:rPr>
                <w:rFonts w:cs="Arial"/>
                <w:b/>
                <w:sz w:val="22"/>
                <w:lang w:val="en-GB"/>
              </w:rPr>
              <w:t>Social Enterprise Management</w:t>
            </w:r>
          </w:p>
        </w:tc>
      </w:tr>
      <w:tr w:rsidR="00071611" w:rsidRPr="00DC7132" w14:paraId="7FF7B265" w14:textId="77777777" w:rsidTr="00E27694">
        <w:trPr>
          <w:trHeight w:val="617"/>
        </w:trPr>
        <w:tc>
          <w:tcPr>
            <w:tcW w:w="3998" w:type="dxa"/>
            <w:shd w:val="clear" w:color="auto" w:fill="auto"/>
            <w:vAlign w:val="center"/>
          </w:tcPr>
          <w:p w14:paraId="73415761" w14:textId="2E319018" w:rsidR="00071611" w:rsidRPr="00071611" w:rsidRDefault="00071611" w:rsidP="00652989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adeguato in virtù dell’obiettivo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C21E39" w14:textId="77777777" w:rsidR="00071611" w:rsidRPr="00DC7132" w:rsidRDefault="00071611" w:rsidP="00652989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0E3F75" w14:textId="77777777" w:rsidR="00071611" w:rsidRPr="00DC7132" w:rsidRDefault="00071611" w:rsidP="00652989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3A541AB" w14:textId="77777777" w:rsidR="00071611" w:rsidRPr="00DC7132" w:rsidRDefault="00071611" w:rsidP="00652989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5D538FB" w14:textId="77777777" w:rsidR="00071611" w:rsidRPr="00DC7132" w:rsidRDefault="00071611" w:rsidP="00652989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306544B3" w14:textId="77777777" w:rsidTr="00E27694">
        <w:trPr>
          <w:trHeight w:val="617"/>
        </w:trPr>
        <w:tc>
          <w:tcPr>
            <w:tcW w:w="3998" w:type="dxa"/>
            <w:shd w:val="clear" w:color="auto" w:fill="auto"/>
            <w:vAlign w:val="center"/>
          </w:tcPr>
          <w:p w14:paraId="5C83DC41" w14:textId="29032A82" w:rsidR="00071611" w:rsidRPr="00071611" w:rsidRDefault="00071611" w:rsidP="00652989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contenuto era appropriato in termini di difficoltà.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5845A" w14:textId="77777777" w:rsidR="00071611" w:rsidRPr="00DC7132" w:rsidRDefault="00071611" w:rsidP="00652989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D34942" w14:textId="77777777" w:rsidR="00071611" w:rsidRPr="00DC7132" w:rsidRDefault="00071611" w:rsidP="00652989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DAE5DA3" w14:textId="77777777" w:rsidR="00071611" w:rsidRPr="00DC7132" w:rsidRDefault="00071611" w:rsidP="00652989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4B2F61" w14:textId="77777777" w:rsidR="00071611" w:rsidRPr="00DC7132" w:rsidRDefault="00071611" w:rsidP="00652989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47A52A69" w14:textId="77777777" w:rsidTr="00E27694">
        <w:trPr>
          <w:trHeight w:val="617"/>
        </w:trPr>
        <w:tc>
          <w:tcPr>
            <w:tcW w:w="3998" w:type="dxa"/>
            <w:shd w:val="clear" w:color="auto" w:fill="auto"/>
            <w:vAlign w:val="center"/>
          </w:tcPr>
          <w:p w14:paraId="3809642A" w14:textId="1F9453C0" w:rsidR="00071611" w:rsidRPr="00071611" w:rsidRDefault="00071611" w:rsidP="00652989">
            <w:pPr>
              <w:rPr>
                <w:rFonts w:cs="Calibri"/>
                <w:sz w:val="22"/>
                <w:lang w:val="it-IT"/>
              </w:rPr>
            </w:pPr>
            <w:r>
              <w:rPr>
                <w:sz w:val="22"/>
                <w:lang w:val="it-IT"/>
              </w:rPr>
              <w:t>Posso mettere in pratica ciò che ho imparato.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5470A1" w14:textId="77777777" w:rsidR="00071611" w:rsidRPr="00DC7132" w:rsidRDefault="00071611" w:rsidP="00652989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71B45E" w14:textId="77777777" w:rsidR="00071611" w:rsidRPr="00DC7132" w:rsidRDefault="00071611" w:rsidP="00652989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22158DC" w14:textId="77777777" w:rsidR="00071611" w:rsidRPr="00DC7132" w:rsidRDefault="00071611" w:rsidP="00652989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45ABA2E" w14:textId="77777777" w:rsidR="00071611" w:rsidRPr="00DC7132" w:rsidRDefault="00071611" w:rsidP="00652989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</w:tbl>
    <w:p w14:paraId="2658E4B9" w14:textId="77777777" w:rsidR="00652989" w:rsidRPr="00DC7132" w:rsidRDefault="00652989" w:rsidP="00652989">
      <w:pPr>
        <w:rPr>
          <w:rFonts w:eastAsia="Times New Roman" w:cs="Arial"/>
          <w:bCs/>
          <w:sz w:val="16"/>
          <w:szCs w:val="16"/>
          <w:lang w:val="en-GB"/>
        </w:rPr>
      </w:pPr>
    </w:p>
    <w:p w14:paraId="3B4B5A3C" w14:textId="77777777" w:rsidR="00652989" w:rsidRPr="00DC7132" w:rsidRDefault="00652989" w:rsidP="00652989">
      <w:pPr>
        <w:rPr>
          <w:rFonts w:eastAsia="Times New Roman" w:cs="Arial"/>
          <w:bCs/>
          <w:sz w:val="16"/>
          <w:szCs w:val="16"/>
          <w:lang w:val="en-GB"/>
        </w:rPr>
      </w:pPr>
    </w:p>
    <w:p w14:paraId="54D17F25" w14:textId="77777777" w:rsidR="00652989" w:rsidRPr="00DC7132" w:rsidRDefault="00652989" w:rsidP="00652989">
      <w:pPr>
        <w:rPr>
          <w:rFonts w:eastAsia="Times New Roman" w:cs="Arial"/>
          <w:bCs/>
          <w:sz w:val="16"/>
          <w:szCs w:val="16"/>
          <w:lang w:val="en-GB"/>
        </w:rPr>
      </w:pPr>
    </w:p>
    <w:p w14:paraId="040795FF" w14:textId="77777777" w:rsidR="00652989" w:rsidRPr="00DC7132" w:rsidRDefault="00652989" w:rsidP="00652989">
      <w:pPr>
        <w:rPr>
          <w:rFonts w:eastAsia="Times New Roman" w:cs="Arial"/>
          <w:bCs/>
          <w:sz w:val="16"/>
          <w:szCs w:val="16"/>
          <w:lang w:val="en-GB"/>
        </w:rPr>
      </w:pPr>
    </w:p>
    <w:p w14:paraId="32120C2A" w14:textId="77777777" w:rsidR="00652989" w:rsidRPr="00DC7132" w:rsidRDefault="00652989" w:rsidP="00652989">
      <w:pPr>
        <w:rPr>
          <w:rFonts w:eastAsia="Times New Roman" w:cs="Arial"/>
          <w:bCs/>
          <w:sz w:val="16"/>
          <w:szCs w:val="16"/>
          <w:lang w:val="en-GB"/>
        </w:rPr>
      </w:pPr>
    </w:p>
    <w:p w14:paraId="79696765" w14:textId="77777777" w:rsidR="00652989" w:rsidRPr="00DC7132" w:rsidRDefault="00652989" w:rsidP="00652989">
      <w:pPr>
        <w:rPr>
          <w:rFonts w:eastAsia="Times New Roman" w:cs="Arial"/>
          <w:bCs/>
          <w:sz w:val="16"/>
          <w:szCs w:val="16"/>
          <w:lang w:val="en-GB"/>
        </w:rPr>
      </w:pPr>
    </w:p>
    <w:p w14:paraId="473CC859" w14:textId="77777777" w:rsidR="00071611" w:rsidRDefault="00652989" w:rsidP="00071611">
      <w:pPr>
        <w:pStyle w:val="Standard"/>
      </w:pPr>
      <w:r w:rsidRPr="00071611">
        <w:rPr>
          <w:rFonts w:eastAsia="Times New Roman" w:cs="Arial"/>
          <w:b/>
          <w:szCs w:val="24"/>
          <w:lang w:val="it-IT"/>
        </w:rPr>
        <w:t xml:space="preserve">2. </w:t>
      </w:r>
      <w:r w:rsidR="00071611">
        <w:rPr>
          <w:rFonts w:eastAsia="Times New Roman" w:cs="Arial"/>
          <w:b/>
          <w:szCs w:val="24"/>
          <w:lang w:val="it-IT"/>
        </w:rPr>
        <w:t xml:space="preserve">Valutazione generale. </w:t>
      </w:r>
      <w:r w:rsidR="00071611">
        <w:rPr>
          <w:rFonts w:eastAsia="Times New Roman" w:cs="Arial"/>
          <w:szCs w:val="24"/>
          <w:lang w:val="it-IT"/>
        </w:rPr>
        <w:t>Barra la casella appropriata</w:t>
      </w:r>
      <w:r w:rsidR="00071611">
        <w:rPr>
          <w:i/>
          <w:szCs w:val="24"/>
          <w:lang w:val="it-IT"/>
        </w:rPr>
        <w:t>.</w:t>
      </w:r>
    </w:p>
    <w:p w14:paraId="5BB07A1C" w14:textId="73D4D6AE" w:rsidR="00652989" w:rsidRPr="00071611" w:rsidRDefault="00652989" w:rsidP="00652989">
      <w:pPr>
        <w:rPr>
          <w:rFonts w:eastAsia="Times New Roman" w:cs="Arial"/>
          <w:bCs/>
          <w:szCs w:val="24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8"/>
        <w:gridCol w:w="1134"/>
        <w:gridCol w:w="1134"/>
        <w:gridCol w:w="1276"/>
        <w:gridCol w:w="1417"/>
      </w:tblGrid>
      <w:tr w:rsidR="00071611" w:rsidRPr="00DC7132" w14:paraId="22540DBE" w14:textId="77777777" w:rsidTr="00E27694">
        <w:trPr>
          <w:trHeight w:val="1068"/>
        </w:trPr>
        <w:tc>
          <w:tcPr>
            <w:tcW w:w="3998" w:type="dxa"/>
            <w:shd w:val="clear" w:color="auto" w:fill="auto"/>
          </w:tcPr>
          <w:p w14:paraId="1C497E15" w14:textId="77777777" w:rsidR="00071611" w:rsidRPr="00071611" w:rsidRDefault="00071611" w:rsidP="00E27694">
            <w:pPr>
              <w:rPr>
                <w:szCs w:val="24"/>
                <w:lang w:val="it-IT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A76B369" w14:textId="546FD149" w:rsidR="00071611" w:rsidRPr="00DC7132" w:rsidRDefault="00071611" w:rsidP="00E27694">
            <w:pPr>
              <w:rPr>
                <w:i/>
                <w:sz w:val="22"/>
                <w:lang w:val="en-GB"/>
              </w:rPr>
            </w:pPr>
            <w:proofErr w:type="spellStart"/>
            <w:r>
              <w:rPr>
                <w:b/>
                <w:bCs/>
                <w:i/>
                <w:sz w:val="20"/>
                <w:lang w:val="en-GB"/>
              </w:rPr>
              <w:t>Sì</w:t>
            </w:r>
            <w:proofErr w:type="spellEnd"/>
            <w:r>
              <w:rPr>
                <w:b/>
                <w:bCs/>
                <w:i/>
                <w:sz w:val="20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0"/>
                <w:lang w:val="en-GB"/>
              </w:rPr>
              <w:t>decisamente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14:paraId="46CD9D6F" w14:textId="45541941" w:rsidR="00071611" w:rsidRPr="00DC7132" w:rsidRDefault="00071611" w:rsidP="00E27694">
            <w:pPr>
              <w:rPr>
                <w:sz w:val="22"/>
                <w:lang w:val="en-GB"/>
              </w:rPr>
            </w:pPr>
            <w:r w:rsidRPr="00DC7132">
              <w:rPr>
                <w:b/>
                <w:bCs/>
                <w:noProof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659ADBA" wp14:editId="796A8D9C">
                      <wp:simplePos x="0" y="0"/>
                      <wp:positionH relativeFrom="column">
                        <wp:posOffset>-4251325</wp:posOffset>
                      </wp:positionH>
                      <wp:positionV relativeFrom="paragraph">
                        <wp:posOffset>-3495040</wp:posOffset>
                      </wp:positionV>
                      <wp:extent cx="835025" cy="814705"/>
                      <wp:effectExtent l="3175" t="0" r="0" b="0"/>
                      <wp:wrapNone/>
                      <wp:docPr id="20" name="Rechteck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35025" cy="814705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2" o:spid="_x0000_s1026" style="position:absolute;margin-left:-334.75pt;margin-top:-275.2pt;width:65.75pt;height:6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NZoVwIAAJUEAAAOAAAAZHJzL2Uyb0RvYy54bWysVF1v0zAUfUfiP1h+75J06dZFS6epWRHS&#10;gInBD3Adp7GW+Jprt+mY+O9cux908IIQeXBs35tzP865ub7Z9h3bKHQaTMmzs5QzZSTU2qxK/vXL&#10;YjTlzHlhatGBUSV/Vo7fzN6+uR5socbQQlcrZARiXDHYkrfe2yJJnGxVL9wZWGXI2AD2wtMRV0mN&#10;YiD0vkvGaXqRDIC1RZDKObqtdkY+i/hNo6T/1DROedaVnHLzccW4LsOazK5FsUJhWy33aYh/yKIX&#10;2lDQI1QlvGBr1H9A9VoiOGj8mYQ+gabRUsUaqJos/a2ax1ZYFWuh5jh7bJP7f7Dy4+YBma5LPqb2&#10;GNETR5+VbL2ST+x8HPozWFeQ26N9wFChs/cgnxwzMG+FWalbZ6nLxD19frhChKFVoqZEswCRvMII&#10;B0dobDl8gJoCirWH2L1tg32IQX1h20jS85EktfVM0uX0fJKOJ5xJMk2z/DKdxAiiOHxs0fl3CnoW&#10;NiVHyi6Ci8298yEZURxcQiwDC911UQcUglzCZQgW6Xu5Sq/upnfTfJSPL+5GeVpVo9vFPB9dLLLL&#10;SXVezedV9iPgZ3nR6rpWJsAdpJTlf0fVXtQ7ERzF5KDTdYALKTlcLecdso0gKS/isy/8xC15nUYs&#10;lmo5vGN1kYzQ/x21S6ifiQsE6hVJgGaZNi3gd84GmouSu29rgYqz7r0hPq+yPA+DFA/55DLIBk8t&#10;y1OLMJKgSu45223nfjd8a4t61VKkLHJj4JY00OjIT9DHLqu9ckj7sYL9nIbhOj1Hr19/k9lPAAAA&#10;//8DAFBLAwQUAAYACAAAACEAVZrR6eYAAAAPAQAADwAAAGRycy9kb3ducmV2LnhtbEyPT0vDQBDF&#10;74LfYRnBi6SbxibUmE2RglikUEz/nLfZNQlmZ9PsNonf3vGkt/eYH2/ey1aTadmge9dYFDCfhcA0&#10;llY1WAk47F+DJTDnJSrZWtQCvrWDVX57k8lU2RE/9FD4ilEIulQKqL3vUs5dWWsj3cx2Gun2aXsj&#10;Pdm+4qqXI4WblkdhmHAjG6QPtez0utblV3E1AsZyN5z22ze+ezhtLF42l3VxfBfi/m56eQbm9eT/&#10;YPitT9Uhp05ne0XlWCsgSJKnmFhScRwugBETxI9LGngmtYiiOfA84/935D8AAAD//wMAUEsBAi0A&#10;FAAGAAgAAAAhALaDOJL+AAAA4QEAABMAAAAAAAAAAAAAAAAAAAAAAFtDb250ZW50X1R5cGVzXS54&#10;bWxQSwECLQAUAAYACAAAACEAOP0h/9YAAACUAQAACwAAAAAAAAAAAAAAAAAvAQAAX3JlbHMvLnJl&#10;bHNQSwECLQAUAAYACAAAACEAiajWaFcCAACVBAAADgAAAAAAAAAAAAAAAAAuAgAAZHJzL2Uyb0Rv&#10;Yy54bWxQSwECLQAUAAYACAAAACEAVZrR6eYAAAAPAQAADwAAAAAAAAAAAAAAAACxBAAAZHJzL2Rv&#10;d25yZXYueG1sUEsFBgAAAAAEAAQA8wAAAMQFAAAAAA==&#10;" filled="f" stroked="f">
                      <o:lock v:ext="edit" aspectratio="t"/>
                    </v:rect>
                  </w:pict>
                </mc:Fallback>
              </mc:AlternateConten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Sì</w:t>
            </w:r>
            <w:proofErr w:type="spellEnd"/>
            <w:r>
              <w:rPr>
                <w:b/>
                <w:bCs/>
                <w:i/>
                <w:sz w:val="22"/>
                <w:lang w:val="en-GB"/>
              </w:rPr>
              <w:t xml:space="preserve">,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abbastanza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591D8071" w14:textId="10558D77" w:rsidR="00071611" w:rsidRPr="00DC7132" w:rsidRDefault="00071611" w:rsidP="00E27694">
            <w:pPr>
              <w:rPr>
                <w:sz w:val="22"/>
                <w:lang w:val="en-GB"/>
              </w:rPr>
            </w:pPr>
            <w:r>
              <w:rPr>
                <w:b/>
                <w:bCs/>
                <w:i/>
                <w:sz w:val="22"/>
                <w:lang w:val="en-GB"/>
              </w:rPr>
              <w:t xml:space="preserve">Non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molto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14:paraId="5BD55613" w14:textId="2F351196" w:rsidR="00071611" w:rsidRPr="00DC7132" w:rsidRDefault="00071611" w:rsidP="00E27694">
            <w:pPr>
              <w:rPr>
                <w:i/>
                <w:sz w:val="22"/>
                <w:lang w:val="en-GB"/>
              </w:rPr>
            </w:pPr>
            <w:r>
              <w:rPr>
                <w:b/>
                <w:bCs/>
                <w:i/>
                <w:sz w:val="22"/>
                <w:lang w:val="en-GB"/>
              </w:rPr>
              <w:t xml:space="preserve">No, per </w:t>
            </w:r>
            <w:proofErr w:type="spellStart"/>
            <w:r>
              <w:rPr>
                <w:b/>
                <w:bCs/>
                <w:i/>
                <w:sz w:val="22"/>
                <w:lang w:val="en-GB"/>
              </w:rPr>
              <w:t>nulla</w:t>
            </w:r>
            <w:proofErr w:type="spellEnd"/>
          </w:p>
        </w:tc>
      </w:tr>
      <w:tr w:rsidR="00071611" w:rsidRPr="00DC7132" w14:paraId="44B46693" w14:textId="77777777" w:rsidTr="00E27694">
        <w:trPr>
          <w:trHeight w:val="671"/>
        </w:trPr>
        <w:tc>
          <w:tcPr>
            <w:tcW w:w="3998" w:type="dxa"/>
            <w:shd w:val="clear" w:color="auto" w:fill="auto"/>
            <w:vAlign w:val="center"/>
          </w:tcPr>
          <w:p w14:paraId="0D9FE8A6" w14:textId="54D4FFFC" w:rsidR="00071611" w:rsidRPr="00071611" w:rsidRDefault="00071611" w:rsidP="00E27694">
            <w:pPr>
              <w:rPr>
                <w:sz w:val="22"/>
                <w:lang w:val="it-IT"/>
              </w:rPr>
            </w:pPr>
            <w:r>
              <w:rPr>
                <w:rFonts w:eastAsia="Times New Roman" w:cs="Arial"/>
                <w:bCs/>
                <w:sz w:val="22"/>
                <w:lang w:val="it-IT"/>
              </w:rPr>
              <w:t>In generale mi piace il corso.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ACEBBD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DC9DC8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9DDF9E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9881B3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26A1562E" w14:textId="77777777" w:rsidTr="00E27694">
        <w:trPr>
          <w:trHeight w:val="671"/>
        </w:trPr>
        <w:tc>
          <w:tcPr>
            <w:tcW w:w="3998" w:type="dxa"/>
            <w:shd w:val="clear" w:color="auto" w:fill="auto"/>
            <w:vAlign w:val="center"/>
          </w:tcPr>
          <w:p w14:paraId="57CFF83B" w14:textId="1BB38E7E" w:rsidR="00071611" w:rsidRPr="00071611" w:rsidRDefault="00071611" w:rsidP="00E27694">
            <w:pPr>
              <w:rPr>
                <w:rFonts w:eastAsia="Times New Roman" w:cs="Arial"/>
                <w:bCs/>
                <w:sz w:val="22"/>
                <w:lang w:val="it-IT"/>
              </w:rPr>
            </w:pPr>
            <w:r>
              <w:rPr>
                <w:sz w:val="22"/>
                <w:lang w:val="it-IT"/>
              </w:rPr>
              <w:t>Il corso era organizzato bene.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72DFAD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FBCD6F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404F025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7D8698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34612F17" w14:textId="77777777" w:rsidTr="00E27694">
        <w:trPr>
          <w:trHeight w:val="671"/>
        </w:trPr>
        <w:tc>
          <w:tcPr>
            <w:tcW w:w="3998" w:type="dxa"/>
            <w:shd w:val="clear" w:color="auto" w:fill="auto"/>
            <w:vAlign w:val="center"/>
          </w:tcPr>
          <w:p w14:paraId="1673D7FD" w14:textId="6B693AC9" w:rsidR="00071611" w:rsidRPr="00071611" w:rsidRDefault="00071611" w:rsidP="00E27694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I contenuto sono utili per il lavoro futuro.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31BE01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5315F1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E7D6F7A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2A8C9E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  <w:tr w:rsidR="00071611" w:rsidRPr="00DC7132" w14:paraId="743DDDB3" w14:textId="77777777" w:rsidTr="00E27694">
        <w:trPr>
          <w:trHeight w:val="671"/>
        </w:trPr>
        <w:tc>
          <w:tcPr>
            <w:tcW w:w="3998" w:type="dxa"/>
            <w:shd w:val="clear" w:color="auto" w:fill="auto"/>
            <w:vAlign w:val="center"/>
          </w:tcPr>
          <w:p w14:paraId="0F5846D9" w14:textId="28E76AC4" w:rsidR="00071611" w:rsidRPr="00071611" w:rsidRDefault="00071611" w:rsidP="00E27694">
            <w:pPr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Ho stabilito contatti per il mio network professionale.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A29CDE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68C6AB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B9A55AD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AD5B997" w14:textId="77777777" w:rsidR="00071611" w:rsidRPr="00DC7132" w:rsidRDefault="00071611" w:rsidP="00E27694">
            <w:pPr>
              <w:jc w:val="center"/>
              <w:rPr>
                <w:sz w:val="22"/>
                <w:lang w:val="en-GB"/>
              </w:rPr>
            </w:pPr>
            <w:r w:rsidRPr="00DC7132">
              <w:rPr>
                <w:sz w:val="22"/>
                <w:lang w:val="en-GB"/>
              </w:rPr>
              <w:sym w:font="Wingdings" w:char="F0A8"/>
            </w:r>
          </w:p>
        </w:tc>
      </w:tr>
    </w:tbl>
    <w:p w14:paraId="046F0202" w14:textId="77777777" w:rsidR="00652989" w:rsidRPr="00DC7132" w:rsidRDefault="00652989" w:rsidP="00652989">
      <w:pPr>
        <w:rPr>
          <w:szCs w:val="24"/>
          <w:lang w:val="en-GB"/>
        </w:rPr>
      </w:pPr>
    </w:p>
    <w:p w14:paraId="22CF495B" w14:textId="77777777" w:rsidR="00071611" w:rsidRDefault="00071611" w:rsidP="00071611">
      <w:pPr>
        <w:pStyle w:val="Standard"/>
        <w:rPr>
          <w:b/>
          <w:bCs/>
          <w:szCs w:val="24"/>
          <w:lang w:val="it-IT"/>
        </w:rPr>
      </w:pPr>
      <w:r>
        <w:rPr>
          <w:b/>
          <w:bCs/>
          <w:szCs w:val="24"/>
          <w:lang w:val="it-IT"/>
        </w:rPr>
        <w:t>3. Hai perso qualche contenuto del corso e quali contenuti dovrebbero essere coperti nei corsi successivi?</w:t>
      </w:r>
    </w:p>
    <w:p w14:paraId="4BAC6056" w14:textId="77777777" w:rsidR="00652989" w:rsidRPr="00071611" w:rsidRDefault="00652989" w:rsidP="00652989">
      <w:pPr>
        <w:spacing w:line="480" w:lineRule="auto"/>
        <w:rPr>
          <w:szCs w:val="24"/>
          <w:lang w:val="it-IT"/>
        </w:rPr>
      </w:pPr>
      <w:r w:rsidRPr="00071611">
        <w:rPr>
          <w:szCs w:val="24"/>
          <w:lang w:val="it-IT"/>
        </w:rPr>
        <w:t>……………………………...……………………………………………………………………………………………..……………….………………………………………………………………………………………………………………………………..……………………</w:t>
      </w:r>
    </w:p>
    <w:p w14:paraId="5785655D" w14:textId="77777777" w:rsidR="00071611" w:rsidRDefault="00071611" w:rsidP="00071611">
      <w:pPr>
        <w:pStyle w:val="Standard"/>
        <w:rPr>
          <w:b/>
          <w:bCs/>
          <w:szCs w:val="24"/>
          <w:lang w:val="it-IT"/>
        </w:rPr>
      </w:pPr>
      <w:r>
        <w:rPr>
          <w:b/>
          <w:bCs/>
          <w:szCs w:val="24"/>
          <w:lang w:val="it-IT"/>
        </w:rPr>
        <w:t>4. Quali sono le tue impressioni e opinioni sul corso?</w:t>
      </w:r>
    </w:p>
    <w:p w14:paraId="338E8E1B" w14:textId="7EEE7C2B" w:rsidR="00071611" w:rsidRDefault="00071611" w:rsidP="00071611">
      <w:pPr>
        <w:pStyle w:val="Standard"/>
        <w:rPr>
          <w:szCs w:val="24"/>
          <w:lang w:val="it-IT"/>
        </w:rPr>
      </w:pPr>
      <w:r>
        <w:rPr>
          <w:szCs w:val="24"/>
          <w:lang w:val="it-IT"/>
        </w:rPr>
        <w:t>A</w:t>
      </w:r>
      <w:r>
        <w:rPr>
          <w:szCs w:val="24"/>
          <w:lang w:val="it-IT"/>
        </w:rPr>
        <w:t>s</w:t>
      </w:r>
      <w:r>
        <w:rPr>
          <w:szCs w:val="24"/>
          <w:lang w:val="it-IT"/>
        </w:rPr>
        <w:t>petti positivi – Il corso per me è stato di successo e produttivo perché:</w:t>
      </w:r>
    </w:p>
    <w:p w14:paraId="46DFC9BE" w14:textId="77777777" w:rsidR="00652989" w:rsidRPr="00071611" w:rsidRDefault="00652989" w:rsidP="00652989">
      <w:pPr>
        <w:spacing w:line="480" w:lineRule="auto"/>
        <w:rPr>
          <w:szCs w:val="24"/>
          <w:lang w:val="it-IT"/>
        </w:rPr>
      </w:pPr>
      <w:r w:rsidRPr="00071611">
        <w:rPr>
          <w:szCs w:val="24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241586" w14:textId="77777777" w:rsidR="00071611" w:rsidRDefault="00071611" w:rsidP="00071611">
      <w:pPr>
        <w:pStyle w:val="Standard"/>
        <w:rPr>
          <w:szCs w:val="24"/>
          <w:lang w:val="it-IT"/>
        </w:rPr>
      </w:pPr>
      <w:r>
        <w:rPr>
          <w:szCs w:val="24"/>
          <w:lang w:val="it-IT"/>
        </w:rPr>
        <w:t>Aspetti negativi - Il seguente dovrebbe essere implementato nel corso:</w:t>
      </w:r>
    </w:p>
    <w:p w14:paraId="6CEA0850" w14:textId="77777777" w:rsidR="00187FBA" w:rsidRPr="00DC7132" w:rsidRDefault="00652989" w:rsidP="00652989">
      <w:pPr>
        <w:spacing w:line="480" w:lineRule="auto"/>
        <w:rPr>
          <w:szCs w:val="24"/>
          <w:lang w:val="en-GB"/>
        </w:rPr>
        <w:sectPr w:rsidR="00187FBA" w:rsidRPr="00DC7132" w:rsidSect="00F05BE8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  <w:r w:rsidRPr="00DC7132">
        <w:rPr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31DE7A3C" w14:textId="77777777" w:rsidR="00071611" w:rsidRDefault="00071611" w:rsidP="00071611">
      <w:pPr>
        <w:pStyle w:val="Paragrafoelenco"/>
        <w:jc w:val="center"/>
        <w:rPr>
          <w:b/>
          <w:bCs/>
          <w:sz w:val="32"/>
          <w:szCs w:val="32"/>
          <w:lang w:val="it-IT"/>
        </w:rPr>
      </w:pPr>
      <w:bookmarkStart w:id="13" w:name="_Hlk17103296"/>
      <w:r>
        <w:rPr>
          <w:b/>
          <w:bCs/>
          <w:sz w:val="32"/>
          <w:szCs w:val="32"/>
          <w:lang w:val="it-IT"/>
        </w:rPr>
        <w:t>Modello di certificato di partecipazione</w:t>
      </w:r>
    </w:p>
    <w:p w14:paraId="3F0413E8" w14:textId="77777777" w:rsidR="00071611" w:rsidRDefault="00071611" w:rsidP="00071611">
      <w:pPr>
        <w:pStyle w:val="Paragrafoelenc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>Corso: Social Enterprise Manager</w:t>
      </w:r>
    </w:p>
    <w:p w14:paraId="1E5F9580" w14:textId="7843AB3A" w:rsidR="007B372E" w:rsidRPr="00071611" w:rsidRDefault="007B372E" w:rsidP="00652989">
      <w:pPr>
        <w:pStyle w:val="Paragrafoelenco"/>
        <w:rPr>
          <w:lang w:val="it-IT"/>
        </w:rPr>
      </w:pPr>
      <w:r w:rsidRPr="00DC7132">
        <w:rPr>
          <w:b/>
          <w:noProof/>
          <w:sz w:val="60"/>
          <w:szCs w:val="60"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FB7D32" wp14:editId="0A93C991">
                <wp:simplePos x="0" y="0"/>
                <wp:positionH relativeFrom="column">
                  <wp:posOffset>-2606</wp:posOffset>
                </wp:positionH>
                <wp:positionV relativeFrom="paragraph">
                  <wp:posOffset>23676</wp:posOffset>
                </wp:positionV>
                <wp:extent cx="6153785" cy="8079922"/>
                <wp:effectExtent l="19050" t="19050" r="18415" b="1651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807992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C6E2A8" id="Rechteck 9" o:spid="_x0000_s1026" style="position:absolute;margin-left:-.2pt;margin-top:1.85pt;width:484.55pt;height:63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La2ngIAAI8FAAAOAAAAZHJzL2Uyb0RvYy54bWysVE1v2zAMvQ/YfxB0X+14TZMYdYogRYcB&#10;RVv0Az0rshwbk0VNUuJkv36UZLtBV+wwzAdZEslH8onk5dWhlWQvjG1AFXRyllIiFIeyUduCvjzf&#10;fJlTYh1TJZOgREGPwtKr5edPl53ORQY1yFIYgiDK5p0uaO2czpPE8lq0zJ6BFgqFFZiWOTyabVIa&#10;1iF6K5MsTS+SDkypDXBhLd5eRyFdBvyqEtzdV5UVjsiCYmwurCasG78my0uWbw3TdcP7MNg/RNGy&#10;RqHTEeqaOUZ2pvkDqm24AQuVO+PQJlBVDRchB8xmkr7L5qlmWoRckByrR5rs/4Pld/sHQ5qyoAtK&#10;FGvxiR4Fr53gP8jCs9Npm6PSk34w/cni1qd6qEzr/5gEOQRGjyOj4uAIx8uLyfTrbD6lhKNsns4W&#10;iyzzqMmbuTbWfRPQEr8pqMEnC0yy/a11UXVQ8d4U3DRS4j3LpSJdQbP5dDYNFhZkU3qpF1qz3ayl&#10;IXuGL79O/dc7PlHDMKTCaHySMa2wc0cpooNHUSE5mEgWPfiyFCMs41woN4mimpUiepueOhssQs5S&#10;IaBHrjDKEbsHGDQjyIAdGej1vakIVT0ap38LLBqPFsEzKDcat40C8xGAxKx6z1F/IClS41naQHnE&#10;0jEQe8pqftPgC94y6x6YwSbCdsPB4O5xqSTgS0G/o6QG8+uje6+PtY1SSjpsyoLanztmBCXyu8Kq&#10;X0zOz30Xh8P5dJbhwZxKNqcStWvXgK8/wRGkedh6fSeHbWWgfcX5sfJeUcQUR98F5c4Mh7WLwwIn&#10;EBerVVDDztXM3aonzT24Z9VX6PPhlRndl7HDDriDoYFZ/q6ao663VLDaOaiaUOpvvPZ8Y9eHwukn&#10;lB8rp+eg9TZHl78BAAD//wMAUEsDBBQABgAIAAAAIQAlX3hE3gAAAAgBAAAPAAAAZHJzL2Rvd25y&#10;ZXYueG1sTI/LTsMwEEX3SPyDNUjsWicF0hLiVIiHRBcI9SGxncRDHIjtKHab8PcMK9jN6B7dOVOs&#10;J9uJEw2h9U5BOk9AkKu9bl2j4LB/nq1AhIhOY+cdKfimAOvy/KzAXPvRbem0i43gEhdyVGBi7HMp&#10;Q23IYpj7nhxnH36wGHkdGqkHHLncdnKRJJm02Dq+YLCnB0P11+5oFbxWm+043rzTS3yaUnwbPz2a&#10;R6UuL6b7OxCRpvgHw68+q0PJTpU/Oh1Ep2B2zaCCqyUITm+zFQ8VY4tlloIsC/n/gfIHAAD//wMA&#10;UEsBAi0AFAAGAAgAAAAhALaDOJL+AAAA4QEAABMAAAAAAAAAAAAAAAAAAAAAAFtDb250ZW50X1R5&#10;cGVzXS54bWxQSwECLQAUAAYACAAAACEAOP0h/9YAAACUAQAACwAAAAAAAAAAAAAAAAAvAQAAX3Jl&#10;bHMvLnJlbHNQSwECLQAUAAYACAAAACEAYdS2tp4CAACPBQAADgAAAAAAAAAAAAAAAAAuAgAAZHJz&#10;L2Uyb0RvYy54bWxQSwECLQAUAAYACAAAACEAJV94RN4AAAAIAQAADwAAAAAAAAAAAAAAAAD4BAAA&#10;ZHJzL2Rvd25yZXYueG1sUEsFBgAAAAAEAAQA8wAAAAMGAAAAAA==&#10;" filled="f" strokecolor="#c00000" strokeweight="2.25pt"/>
            </w:pict>
          </mc:Fallback>
        </mc:AlternateContent>
      </w:r>
      <w:r w:rsidRPr="00DC7132">
        <w:rPr>
          <w:noProof/>
          <w:lang w:val="it-IT" w:eastAsia="it-IT"/>
        </w:rPr>
        <w:drawing>
          <wp:anchor distT="0" distB="0" distL="114300" distR="114300" simplePos="0" relativeHeight="251676672" behindDoc="1" locked="0" layoutInCell="1" allowOverlap="1" wp14:anchorId="542BF0D0" wp14:editId="1CB34A43">
            <wp:simplePos x="0" y="0"/>
            <wp:positionH relativeFrom="margin">
              <wp:posOffset>3244850</wp:posOffset>
            </wp:positionH>
            <wp:positionV relativeFrom="paragraph">
              <wp:posOffset>237490</wp:posOffset>
            </wp:positionV>
            <wp:extent cx="2202815" cy="629920"/>
            <wp:effectExtent l="0" t="0" r="6985" b="0"/>
            <wp:wrapNone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32">
        <w:rPr>
          <w:noProof/>
          <w:lang w:val="it-IT" w:eastAsia="it-IT"/>
        </w:rPr>
        <w:drawing>
          <wp:anchor distT="0" distB="0" distL="114300" distR="114300" simplePos="0" relativeHeight="251674624" behindDoc="1" locked="0" layoutInCell="1" allowOverlap="1" wp14:anchorId="3DBB58EA" wp14:editId="3F244A6C">
            <wp:simplePos x="0" y="0"/>
            <wp:positionH relativeFrom="column">
              <wp:posOffset>476250</wp:posOffset>
            </wp:positionH>
            <wp:positionV relativeFrom="paragraph">
              <wp:posOffset>186055</wp:posOffset>
            </wp:positionV>
            <wp:extent cx="954000" cy="957600"/>
            <wp:effectExtent l="0" t="0" r="0" b="0"/>
            <wp:wrapNone/>
            <wp:docPr id="11" name="Immagin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25C32F-4CEA-7D49-BEC5-D1A1C0FA59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25C32F-4CEA-7D49-BEC5-D1A1C0FA5985}"/>
                        </a:ext>
                      </a:extLst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E79C1D" w14:textId="30AB1CF0" w:rsidR="007B372E" w:rsidRPr="00071611" w:rsidRDefault="007B372E" w:rsidP="00652989">
      <w:pPr>
        <w:pStyle w:val="Paragrafoelenco"/>
        <w:rPr>
          <w:lang w:val="it-IT"/>
        </w:rPr>
      </w:pPr>
    </w:p>
    <w:p w14:paraId="229F3D05" w14:textId="6BE23052" w:rsidR="007B372E" w:rsidRPr="00071611" w:rsidRDefault="007B372E" w:rsidP="007B372E">
      <w:pPr>
        <w:spacing w:before="240" w:after="0" w:line="276" w:lineRule="auto"/>
        <w:jc w:val="left"/>
        <w:rPr>
          <w:rFonts w:eastAsia="Calibri" w:cs="Arial"/>
          <w:b/>
          <w:sz w:val="36"/>
          <w:szCs w:val="36"/>
          <w:lang w:val="it-IT"/>
        </w:rPr>
      </w:pPr>
      <w:r w:rsidRPr="00071611">
        <w:rPr>
          <w:rFonts w:eastAsia="Calibri" w:cs="Arial"/>
          <w:b/>
          <w:sz w:val="36"/>
          <w:szCs w:val="36"/>
          <w:lang w:val="it-IT"/>
        </w:rPr>
        <w:tab/>
      </w:r>
      <w:r w:rsidRPr="00071611">
        <w:rPr>
          <w:rFonts w:eastAsia="Calibri" w:cs="Arial"/>
          <w:b/>
          <w:sz w:val="36"/>
          <w:szCs w:val="36"/>
          <w:lang w:val="it-IT"/>
        </w:rPr>
        <w:tab/>
      </w:r>
      <w:r w:rsidRPr="00071611">
        <w:rPr>
          <w:rFonts w:eastAsia="Calibri" w:cs="Arial"/>
          <w:b/>
          <w:sz w:val="36"/>
          <w:szCs w:val="36"/>
          <w:lang w:val="it-IT"/>
        </w:rPr>
        <w:tab/>
      </w:r>
      <w:r w:rsidRPr="00071611">
        <w:rPr>
          <w:rFonts w:eastAsia="Calibri" w:cs="Arial"/>
          <w:b/>
          <w:sz w:val="36"/>
          <w:szCs w:val="36"/>
          <w:lang w:val="it-IT"/>
        </w:rPr>
        <w:tab/>
      </w:r>
      <w:r w:rsidRPr="00071611">
        <w:rPr>
          <w:rFonts w:eastAsia="Calibri" w:cs="Arial"/>
          <w:b/>
          <w:sz w:val="36"/>
          <w:szCs w:val="36"/>
          <w:lang w:val="it-IT"/>
        </w:rPr>
        <w:tab/>
      </w:r>
      <w:r w:rsidRPr="00071611">
        <w:rPr>
          <w:rFonts w:ascii="Calibri" w:eastAsia="Calibri" w:hAnsi="Calibri" w:cs="Times New Roman"/>
          <w:b/>
          <w:sz w:val="60"/>
          <w:szCs w:val="60"/>
          <w:lang w:val="it-IT"/>
        </w:rPr>
        <w:br/>
      </w:r>
    </w:p>
    <w:p w14:paraId="51F4B1DF" w14:textId="77777777" w:rsidR="007B372E" w:rsidRPr="00071611" w:rsidRDefault="007B372E" w:rsidP="007B372E">
      <w:pPr>
        <w:spacing w:before="120" w:after="0" w:line="276" w:lineRule="auto"/>
        <w:jc w:val="left"/>
        <w:rPr>
          <w:rFonts w:eastAsia="Calibri" w:cs="Arial"/>
          <w:b/>
          <w:sz w:val="36"/>
          <w:szCs w:val="36"/>
          <w:lang w:val="it-IT"/>
        </w:rPr>
      </w:pPr>
    </w:p>
    <w:p w14:paraId="28530BD3" w14:textId="77777777" w:rsidR="00071611" w:rsidRDefault="007B372E" w:rsidP="00071611">
      <w:pPr>
        <w:pStyle w:val="Standard"/>
        <w:spacing w:after="200" w:line="276" w:lineRule="auto"/>
        <w:ind w:firstLine="284"/>
        <w:jc w:val="center"/>
      </w:pPr>
      <w:r w:rsidRPr="00071611">
        <w:rPr>
          <w:rFonts w:eastAsia="Calibri" w:cs="Arial"/>
          <w:b/>
          <w:sz w:val="48"/>
          <w:szCs w:val="48"/>
          <w:lang w:val="it-IT"/>
        </w:rPr>
        <w:t>CERTIFICAT</w:t>
      </w:r>
      <w:r w:rsidR="00071611" w:rsidRPr="00071611">
        <w:rPr>
          <w:rFonts w:eastAsia="Calibri" w:cs="Arial"/>
          <w:b/>
          <w:sz w:val="48"/>
          <w:szCs w:val="48"/>
          <w:lang w:val="it-IT"/>
        </w:rPr>
        <w:t>O</w:t>
      </w:r>
      <w:r w:rsidRPr="00071611">
        <w:rPr>
          <w:rFonts w:eastAsia="Calibri" w:cs="Arial"/>
          <w:b/>
          <w:sz w:val="48"/>
          <w:szCs w:val="48"/>
          <w:lang w:val="it-IT"/>
        </w:rPr>
        <w:t xml:space="preserve"> </w:t>
      </w:r>
      <w:r w:rsidR="00071611" w:rsidRPr="00071611">
        <w:rPr>
          <w:rFonts w:eastAsia="Calibri" w:cs="Arial"/>
          <w:b/>
          <w:sz w:val="48"/>
          <w:szCs w:val="48"/>
          <w:lang w:val="it-IT"/>
        </w:rPr>
        <w:t>DI</w:t>
      </w:r>
      <w:r w:rsidRPr="00071611">
        <w:rPr>
          <w:rFonts w:eastAsia="Calibri" w:cs="Arial"/>
          <w:b/>
          <w:sz w:val="48"/>
          <w:szCs w:val="48"/>
          <w:lang w:val="it-IT"/>
        </w:rPr>
        <w:t xml:space="preserve"> </w:t>
      </w:r>
      <w:r w:rsidR="00071611">
        <w:rPr>
          <w:rFonts w:eastAsia="Calibri" w:cs="Arial"/>
          <w:b/>
          <w:sz w:val="48"/>
          <w:szCs w:val="48"/>
          <w:lang w:val="it-IT"/>
        </w:rPr>
        <w:t>PARTECIPAZIONE</w:t>
      </w:r>
      <w:r w:rsidRPr="00071611">
        <w:rPr>
          <w:rFonts w:eastAsia="Calibri" w:cs="Arial"/>
          <w:sz w:val="22"/>
          <w:lang w:val="it-IT"/>
        </w:rPr>
        <w:br/>
      </w:r>
      <w:r w:rsidR="00071611">
        <w:rPr>
          <w:rFonts w:eastAsia="Calibri" w:cs="Arial"/>
          <w:i/>
          <w:sz w:val="36"/>
          <w:szCs w:val="36"/>
          <w:lang w:val="it-IT"/>
        </w:rPr>
        <w:t>Si certifica che</w:t>
      </w:r>
    </w:p>
    <w:p w14:paraId="14F97792" w14:textId="77777777" w:rsidR="00071611" w:rsidRPr="00071611" w:rsidRDefault="00071611" w:rsidP="00071611">
      <w:pPr>
        <w:pStyle w:val="Standard"/>
        <w:spacing w:after="200" w:line="276" w:lineRule="auto"/>
        <w:ind w:firstLine="284"/>
        <w:jc w:val="center"/>
        <w:rPr>
          <w:rFonts w:eastAsia="Calibri" w:cs="Arial"/>
          <w:b/>
          <w:color w:val="FF0000"/>
          <w:sz w:val="44"/>
          <w:szCs w:val="44"/>
          <w:lang w:val="en-US"/>
        </w:rPr>
      </w:pPr>
      <w:r w:rsidRPr="00071611">
        <w:rPr>
          <w:rFonts w:eastAsia="Calibri" w:cs="Arial"/>
          <w:b/>
          <w:color w:val="FF0000"/>
          <w:sz w:val="44"/>
          <w:szCs w:val="44"/>
          <w:lang w:val="en-US"/>
        </w:rPr>
        <w:t xml:space="preserve">Nome </w:t>
      </w:r>
      <w:proofErr w:type="spellStart"/>
      <w:r w:rsidRPr="00071611">
        <w:rPr>
          <w:rFonts w:eastAsia="Calibri" w:cs="Arial"/>
          <w:b/>
          <w:color w:val="FF0000"/>
          <w:sz w:val="44"/>
          <w:szCs w:val="44"/>
          <w:lang w:val="en-US"/>
        </w:rPr>
        <w:t>cognome</w:t>
      </w:r>
      <w:proofErr w:type="spellEnd"/>
    </w:p>
    <w:p w14:paraId="75FDE0ED" w14:textId="77777777" w:rsidR="00071611" w:rsidRDefault="00071611" w:rsidP="00071611">
      <w:pPr>
        <w:pStyle w:val="Standard"/>
        <w:spacing w:after="0" w:line="276" w:lineRule="auto"/>
        <w:ind w:firstLine="284"/>
        <w:jc w:val="center"/>
      </w:pPr>
      <w:r>
        <w:rPr>
          <w:rFonts w:eastAsia="MS Mincho" w:cs="Arial"/>
          <w:sz w:val="30"/>
          <w:szCs w:val="30"/>
          <w:lang w:val="it-IT"/>
        </w:rPr>
        <w:t>Ha partecipato al corso di</w:t>
      </w:r>
      <w:bookmarkStart w:id="14" w:name="_Hlk17105961"/>
      <w:r>
        <w:rPr>
          <w:rFonts w:eastAsia="MS Mincho" w:cs="Arial"/>
          <w:sz w:val="30"/>
          <w:szCs w:val="30"/>
          <w:lang w:val="it-IT"/>
        </w:rPr>
        <w:t xml:space="preserve"> Social Enterprise Manager</w:t>
      </w:r>
      <w:bookmarkEnd w:id="14"/>
      <w:r>
        <w:rPr>
          <w:rFonts w:eastAsia="MS Mincho" w:cs="Arial"/>
          <w:sz w:val="30"/>
          <w:szCs w:val="30"/>
          <w:lang w:val="it-IT"/>
        </w:rPr>
        <w:t xml:space="preserve"> </w:t>
      </w:r>
      <w:r>
        <w:rPr>
          <w:rFonts w:eastAsia="Calibri" w:cs="Arial"/>
          <w:sz w:val="30"/>
          <w:szCs w:val="30"/>
          <w:lang w:val="it-IT"/>
        </w:rPr>
        <w:t>nel</w:t>
      </w:r>
    </w:p>
    <w:p w14:paraId="27AADE15" w14:textId="77777777" w:rsidR="00071611" w:rsidRDefault="00071611" w:rsidP="00071611">
      <w:pPr>
        <w:pStyle w:val="Standard"/>
        <w:spacing w:after="0" w:line="276" w:lineRule="auto"/>
        <w:ind w:firstLine="284"/>
        <w:jc w:val="center"/>
        <w:rPr>
          <w:rFonts w:eastAsia="Calibri" w:cs="Arial"/>
          <w:i/>
          <w:sz w:val="20"/>
          <w:szCs w:val="20"/>
          <w:lang w:val="en-GB"/>
        </w:rPr>
      </w:pPr>
      <w:r>
        <w:rPr>
          <w:rFonts w:eastAsia="Calibri" w:cs="Arial"/>
          <w:i/>
          <w:sz w:val="20"/>
          <w:szCs w:val="20"/>
          <w:lang w:val="en-GB"/>
        </w:rPr>
        <w:t>KA2 – Cooperation for Innovation and the Exchange of Good Practices</w:t>
      </w:r>
    </w:p>
    <w:p w14:paraId="61169A60" w14:textId="77777777" w:rsidR="00071611" w:rsidRDefault="00071611" w:rsidP="00071611">
      <w:pPr>
        <w:pStyle w:val="Standard"/>
        <w:spacing w:after="0" w:line="276" w:lineRule="auto"/>
        <w:ind w:firstLine="284"/>
        <w:jc w:val="center"/>
        <w:rPr>
          <w:rFonts w:eastAsia="Calibri" w:cs="Arial"/>
          <w:i/>
          <w:sz w:val="20"/>
          <w:szCs w:val="20"/>
          <w:lang w:val="en-GB"/>
        </w:rPr>
      </w:pPr>
      <w:r>
        <w:rPr>
          <w:rFonts w:eastAsia="Calibri" w:cs="Arial"/>
          <w:i/>
          <w:sz w:val="20"/>
          <w:szCs w:val="20"/>
          <w:lang w:val="en-GB"/>
        </w:rPr>
        <w:t>Strategic Partnerships for vocational education and training</w:t>
      </w:r>
    </w:p>
    <w:p w14:paraId="3B2D5168" w14:textId="77777777" w:rsidR="00071611" w:rsidRDefault="00071611" w:rsidP="00071611">
      <w:pPr>
        <w:pStyle w:val="Standard"/>
        <w:spacing w:after="0" w:line="276" w:lineRule="auto"/>
        <w:ind w:firstLine="284"/>
        <w:jc w:val="center"/>
        <w:rPr>
          <w:rFonts w:eastAsia="Calibri" w:cs="Arial"/>
          <w:sz w:val="16"/>
          <w:szCs w:val="16"/>
          <w:lang w:val="en-GB"/>
        </w:rPr>
      </w:pPr>
    </w:p>
    <w:p w14:paraId="5498D846" w14:textId="77777777" w:rsidR="00071611" w:rsidRDefault="00071611" w:rsidP="00071611">
      <w:pPr>
        <w:pStyle w:val="Standard"/>
        <w:spacing w:after="0" w:line="276" w:lineRule="auto"/>
        <w:ind w:firstLine="284"/>
        <w:jc w:val="center"/>
        <w:rPr>
          <w:rFonts w:eastAsia="Calibri" w:cs="Arial"/>
          <w:sz w:val="30"/>
          <w:szCs w:val="30"/>
          <w:lang w:val="en-GB"/>
        </w:rPr>
      </w:pPr>
      <w:proofErr w:type="spellStart"/>
      <w:r>
        <w:rPr>
          <w:rFonts w:eastAsia="Calibri" w:cs="Arial"/>
          <w:sz w:val="30"/>
          <w:szCs w:val="30"/>
          <w:lang w:val="en-GB"/>
        </w:rPr>
        <w:t>Progetto</w:t>
      </w:r>
      <w:proofErr w:type="spellEnd"/>
    </w:p>
    <w:p w14:paraId="06ADD8F0" w14:textId="77777777" w:rsidR="00071611" w:rsidRDefault="00071611" w:rsidP="00071611">
      <w:pPr>
        <w:pStyle w:val="Standard"/>
        <w:spacing w:after="0" w:line="276" w:lineRule="auto"/>
        <w:ind w:firstLine="284"/>
        <w:jc w:val="center"/>
        <w:rPr>
          <w:rFonts w:eastAsia="Calibri" w:cs="Arial"/>
          <w:sz w:val="16"/>
          <w:szCs w:val="16"/>
          <w:lang w:val="en-GB"/>
        </w:rPr>
      </w:pPr>
    </w:p>
    <w:p w14:paraId="56682B0E" w14:textId="77777777" w:rsidR="00071611" w:rsidRDefault="00071611" w:rsidP="00071611">
      <w:pPr>
        <w:pStyle w:val="Standard"/>
        <w:spacing w:after="200" w:line="276" w:lineRule="auto"/>
        <w:ind w:firstLine="284"/>
        <w:jc w:val="center"/>
      </w:pPr>
      <w:proofErr w:type="spellStart"/>
      <w:r>
        <w:rPr>
          <w:rFonts w:eastAsia="Calibri" w:cs="Arial"/>
          <w:b/>
          <w:sz w:val="44"/>
          <w:szCs w:val="44"/>
          <w:lang w:val="en-GB"/>
        </w:rPr>
        <w:t>REVaLUE</w:t>
      </w:r>
      <w:proofErr w:type="spellEnd"/>
      <w:r>
        <w:rPr>
          <w:rFonts w:eastAsia="Calibri" w:cs="Arial"/>
          <w:b/>
          <w:sz w:val="30"/>
          <w:szCs w:val="30"/>
          <w:lang w:val="en-GB"/>
        </w:rPr>
        <w:br/>
      </w:r>
      <w:r>
        <w:rPr>
          <w:rFonts w:eastAsia="Calibri" w:cs="Arial"/>
          <w:szCs w:val="24"/>
          <w:lang w:val="en-GB"/>
        </w:rPr>
        <w:t xml:space="preserve">(Refugees Enhancement through VET for an </w:t>
      </w:r>
      <w:proofErr w:type="spellStart"/>
      <w:r>
        <w:rPr>
          <w:rFonts w:eastAsia="Calibri" w:cs="Arial"/>
          <w:szCs w:val="24"/>
          <w:lang w:val="en-GB"/>
        </w:rPr>
        <w:t>incLUsive</w:t>
      </w:r>
      <w:proofErr w:type="spellEnd"/>
      <w:r>
        <w:rPr>
          <w:rFonts w:eastAsia="Calibri" w:cs="Arial"/>
          <w:szCs w:val="24"/>
          <w:lang w:val="en-GB"/>
        </w:rPr>
        <w:t xml:space="preserve"> Europe)</w:t>
      </w:r>
    </w:p>
    <w:p w14:paraId="754896F1" w14:textId="77777777" w:rsidR="00071611" w:rsidRDefault="00071611" w:rsidP="00071611">
      <w:pPr>
        <w:pStyle w:val="Standard"/>
        <w:spacing w:after="200" w:line="276" w:lineRule="auto"/>
        <w:ind w:firstLine="284"/>
        <w:jc w:val="center"/>
      </w:pPr>
      <w:r>
        <w:rPr>
          <w:rFonts w:eastAsia="Calibri" w:cs="Arial"/>
          <w:i/>
          <w:sz w:val="22"/>
          <w:szCs w:val="24"/>
          <w:u w:val="single"/>
          <w:lang w:val="it-IT"/>
        </w:rPr>
        <w:t>Numero Progetto</w:t>
      </w:r>
      <w:r>
        <w:rPr>
          <w:rFonts w:eastAsia="Calibri" w:cs="Arial"/>
          <w:i/>
          <w:sz w:val="22"/>
          <w:u w:val="single"/>
          <w:lang w:val="it-IT"/>
        </w:rPr>
        <w:t>:</w:t>
      </w:r>
      <w:r>
        <w:rPr>
          <w:rFonts w:eastAsia="Calibri" w:cs="Arial"/>
          <w:sz w:val="22"/>
          <w:lang w:val="it-IT"/>
        </w:rPr>
        <w:t xml:space="preserve"> 2016-1-IT01-KA202-005445</w:t>
      </w:r>
    </w:p>
    <w:p w14:paraId="3AB5690A" w14:textId="77777777" w:rsidR="007B372E" w:rsidRPr="00071611" w:rsidRDefault="007B372E" w:rsidP="007B372E">
      <w:pPr>
        <w:spacing w:after="200" w:line="276" w:lineRule="auto"/>
        <w:ind w:firstLine="567"/>
        <w:jc w:val="center"/>
        <w:rPr>
          <w:rFonts w:eastAsia="Calibri" w:cs="Arial"/>
          <w:sz w:val="30"/>
          <w:szCs w:val="30"/>
          <w:lang w:val="it-IT"/>
        </w:rPr>
      </w:pPr>
    </w:p>
    <w:p w14:paraId="02F64A51" w14:textId="77777777" w:rsidR="00071611" w:rsidRDefault="00071611" w:rsidP="00071611">
      <w:pPr>
        <w:pStyle w:val="Standard"/>
        <w:spacing w:after="200" w:line="276" w:lineRule="auto"/>
        <w:ind w:firstLine="284"/>
        <w:jc w:val="center"/>
      </w:pPr>
      <w:r>
        <w:rPr>
          <w:rFonts w:eastAsia="Calibri" w:cs="Arial"/>
          <w:sz w:val="36"/>
          <w:szCs w:val="36"/>
          <w:lang w:val="it-IT"/>
        </w:rPr>
        <w:t xml:space="preserve">In data </w:t>
      </w:r>
      <w:proofErr w:type="spellStart"/>
      <w:r>
        <w:rPr>
          <w:rFonts w:eastAsia="Calibri" w:cs="Arial"/>
          <w:color w:val="FF0000"/>
          <w:sz w:val="36"/>
          <w:szCs w:val="36"/>
          <w:lang w:val="it-IT"/>
        </w:rPr>
        <w:t>data</w:t>
      </w:r>
      <w:proofErr w:type="spellEnd"/>
      <w:r>
        <w:rPr>
          <w:rFonts w:eastAsia="Calibri" w:cs="Arial"/>
          <w:sz w:val="36"/>
          <w:szCs w:val="36"/>
          <w:lang w:val="it-IT"/>
        </w:rPr>
        <w:t xml:space="preserve"> presso </w:t>
      </w:r>
      <w:r>
        <w:rPr>
          <w:rFonts w:eastAsia="Calibri" w:cs="Arial"/>
          <w:color w:val="FF0000"/>
          <w:sz w:val="36"/>
          <w:szCs w:val="36"/>
          <w:lang w:val="it-IT"/>
        </w:rPr>
        <w:t>luogo</w:t>
      </w:r>
      <w:r>
        <w:rPr>
          <w:rFonts w:eastAsia="Calibri" w:cs="Arial"/>
          <w:sz w:val="36"/>
          <w:szCs w:val="36"/>
          <w:lang w:val="it-IT"/>
        </w:rPr>
        <w:t xml:space="preserve">, </w:t>
      </w:r>
      <w:r>
        <w:rPr>
          <w:rFonts w:eastAsia="Calibri" w:cs="Arial"/>
          <w:color w:val="FF0000"/>
          <w:sz w:val="36"/>
          <w:szCs w:val="36"/>
          <w:lang w:val="it-IT"/>
        </w:rPr>
        <w:t>paese</w:t>
      </w:r>
    </w:p>
    <w:p w14:paraId="3D8DA51F" w14:textId="77777777" w:rsidR="00071611" w:rsidRDefault="00071611" w:rsidP="00071611">
      <w:pPr>
        <w:pStyle w:val="Standard"/>
        <w:spacing w:after="200" w:line="276" w:lineRule="auto"/>
        <w:ind w:firstLine="284"/>
        <w:jc w:val="center"/>
        <w:rPr>
          <w:rFonts w:eastAsia="Calibri" w:cs="Arial"/>
          <w:sz w:val="28"/>
          <w:szCs w:val="28"/>
          <w:lang w:val="it-IT"/>
        </w:rPr>
      </w:pPr>
    </w:p>
    <w:p w14:paraId="7E0469BB" w14:textId="77777777" w:rsidR="00071611" w:rsidRDefault="00071611" w:rsidP="00071611">
      <w:pPr>
        <w:pStyle w:val="Standard"/>
        <w:spacing w:after="200" w:line="276" w:lineRule="auto"/>
        <w:ind w:firstLine="284"/>
        <w:jc w:val="center"/>
        <w:rPr>
          <w:rFonts w:eastAsia="Calibri" w:cs="Arial"/>
          <w:color w:val="FF0000"/>
          <w:sz w:val="28"/>
          <w:szCs w:val="28"/>
          <w:lang w:val="it-IT"/>
        </w:rPr>
      </w:pPr>
      <w:r>
        <w:rPr>
          <w:rFonts w:eastAsia="Calibri" w:cs="Arial"/>
          <w:color w:val="FF0000"/>
          <w:sz w:val="28"/>
          <w:szCs w:val="28"/>
          <w:lang w:val="it-IT"/>
        </w:rPr>
        <w:t>Ente</w:t>
      </w:r>
    </w:p>
    <w:p w14:paraId="0A59291E" w14:textId="77777777" w:rsidR="00071611" w:rsidRDefault="00071611" w:rsidP="00071611">
      <w:pPr>
        <w:pStyle w:val="Standard"/>
        <w:spacing w:after="200" w:line="276" w:lineRule="auto"/>
        <w:ind w:firstLine="284"/>
        <w:jc w:val="center"/>
        <w:rPr>
          <w:rFonts w:eastAsia="Calibri" w:cs="Arial"/>
          <w:color w:val="FF0000"/>
          <w:sz w:val="22"/>
          <w:lang w:val="it-IT"/>
        </w:rPr>
      </w:pPr>
      <w:r>
        <w:rPr>
          <w:rFonts w:eastAsia="Calibri" w:cs="Arial"/>
          <w:color w:val="FF0000"/>
          <w:sz w:val="22"/>
          <w:lang w:val="it-IT"/>
        </w:rPr>
        <w:t>luogo, data</w:t>
      </w:r>
    </w:p>
    <w:p w14:paraId="198B12E2" w14:textId="77777777" w:rsidR="00071611" w:rsidRDefault="00071611" w:rsidP="00071611">
      <w:pPr>
        <w:pStyle w:val="Standard"/>
        <w:spacing w:after="200" w:line="276" w:lineRule="auto"/>
        <w:ind w:firstLine="284"/>
        <w:jc w:val="center"/>
        <w:rPr>
          <w:rFonts w:eastAsia="Calibri" w:cs="Arial"/>
          <w:color w:val="FF0000"/>
          <w:sz w:val="22"/>
          <w:lang w:val="it-IT"/>
        </w:rPr>
      </w:pPr>
      <w:r>
        <w:rPr>
          <w:rFonts w:eastAsia="Calibri" w:cs="Arial"/>
          <w:color w:val="FF0000"/>
          <w:sz w:val="22"/>
          <w:lang w:val="it-IT"/>
        </w:rPr>
        <w:t>firma, timbro</w:t>
      </w:r>
      <w:bookmarkStart w:id="15" w:name="_Hlk17106303"/>
    </w:p>
    <w:bookmarkEnd w:id="15"/>
    <w:p w14:paraId="1C7572EB" w14:textId="77777777" w:rsidR="007B372E" w:rsidRPr="00071611" w:rsidRDefault="007B372E" w:rsidP="00652989">
      <w:pPr>
        <w:pStyle w:val="Paragrafoelenco"/>
        <w:rPr>
          <w:lang w:val="it-IT"/>
        </w:rPr>
      </w:pPr>
    </w:p>
    <w:p w14:paraId="1FF079A2" w14:textId="77777777" w:rsidR="00FE65BE" w:rsidRPr="00071611" w:rsidRDefault="00FE65BE" w:rsidP="00652989">
      <w:pPr>
        <w:pStyle w:val="Paragrafoelenco"/>
        <w:rPr>
          <w:lang w:val="it-IT"/>
        </w:rPr>
        <w:sectPr w:rsidR="00FE65BE" w:rsidRPr="00071611" w:rsidSect="00F05BE8">
          <w:headerReference w:type="default" r:id="rId25"/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bookmarkEnd w:id="13"/>
    <w:p w14:paraId="7E64E44E" w14:textId="77777777" w:rsidR="00071611" w:rsidRDefault="00071611" w:rsidP="00071611">
      <w:pPr>
        <w:pStyle w:val="Paragrafoelenco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>Modello di certificato di partecipazione</w:t>
      </w:r>
    </w:p>
    <w:p w14:paraId="7F9789EE" w14:textId="77777777" w:rsidR="00071611" w:rsidRDefault="00071611" w:rsidP="00071611">
      <w:pPr>
        <w:pStyle w:val="Paragrafoelenco"/>
        <w:jc w:val="center"/>
        <w:rPr>
          <w:b/>
          <w:bCs/>
          <w:lang w:val="it-IT"/>
        </w:rPr>
      </w:pPr>
      <w:r>
        <w:rPr>
          <w:b/>
          <w:bCs/>
          <w:lang w:val="it-IT"/>
        </w:rPr>
        <w:t xml:space="preserve">Corso: </w:t>
      </w:r>
      <w:proofErr w:type="spellStart"/>
      <w:r>
        <w:rPr>
          <w:b/>
          <w:bCs/>
          <w:lang w:val="it-IT"/>
        </w:rPr>
        <w:t>Migrant</w:t>
      </w:r>
      <w:proofErr w:type="spellEnd"/>
      <w:r>
        <w:rPr>
          <w:b/>
          <w:bCs/>
          <w:lang w:val="it-IT"/>
        </w:rPr>
        <w:t xml:space="preserve"> Service Provider</w:t>
      </w:r>
    </w:p>
    <w:p w14:paraId="181AEF98" w14:textId="5C2A98F5" w:rsidR="007B372E" w:rsidRPr="00071611" w:rsidRDefault="007B372E" w:rsidP="007B372E">
      <w:pPr>
        <w:pStyle w:val="Paragrafoelenco"/>
        <w:rPr>
          <w:lang w:val="it-IT"/>
        </w:rPr>
      </w:pPr>
      <w:r w:rsidRPr="00DC7132">
        <w:rPr>
          <w:b/>
          <w:noProof/>
          <w:sz w:val="60"/>
          <w:szCs w:val="60"/>
          <w:lang w:val="it-IT" w:eastAsia="it-I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204005" wp14:editId="3DE14A7E">
                <wp:simplePos x="0" y="0"/>
                <wp:positionH relativeFrom="column">
                  <wp:posOffset>-2606</wp:posOffset>
                </wp:positionH>
                <wp:positionV relativeFrom="paragraph">
                  <wp:posOffset>23676</wp:posOffset>
                </wp:positionV>
                <wp:extent cx="6153785" cy="8068047"/>
                <wp:effectExtent l="19050" t="19050" r="18415" b="28575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785" cy="8068047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5DC688" id="Rechteck 12" o:spid="_x0000_s1026" style="position:absolute;margin-left:-.2pt;margin-top:1.85pt;width:484.55pt;height:63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zNagIAAMoEAAAOAAAAZHJzL2Uyb0RvYy54bWysVE1vGjEQvVfqf7B8b3ahEOiKJUJEqSpF&#10;CWpS5Tx4bdaqv2oblvTXd+zdBJr2VJWDmfE8z3ie3+zi6qgVOXAfpDU1HV2UlHDDbCPNrqbfHm8+&#10;zCkJEUwDyhpe02ce6NXy/btF5yo+tq1VDfcEk5hQda6mbYyuKorAWq4hXFjHDQaF9Roiun5XNB46&#10;zK5VMS7Ly6KzvnHeMh4C7l73QbrM+YXgLN4LEXgkqqZ4t5hXn9dtWovlAqqdB9dKNlwD/uEWGqTB&#10;oq+priEC2Xv5RyotmbfBinjBrC6sEJLx3AN2MyrfdPPQguO5FyQnuFeawv9Ly+4OG09kg283psSA&#10;xjf6ylkbOftOcAv56VyoEPbgNn7wApqp2aPwOv1jG+SYOX1+5ZQfI2G4eTmafpzNp5QwjM3Ly3k5&#10;maWsxem48yF+5laTZNTU46NlLuFwG2IPfYGkasbeSKVwHyplSFfT8Xw6SwUA9SMURDS1w46C2VEC&#10;aofCZNHnlMEq2aTj6XTwu+1aeXIAFMe6TL/hZr/BUu1rCG2Py6EEg0rLiNpVUqfGzk4rk6I8q2/o&#10;IHHYs5asrW2ekXVvezkGx24kFrmFEDfgUX+oVJypeI+LUBZbtINFSWv9z7/tJzzKAqOUdKhnbP/H&#10;HjynRH0xKJhPo8kkDUB2JtPZGB1/HtmeR8xery2yMsLpdSybCR/Viym81U84eqtUFUNgGNbuiR6c&#10;deznDIeX8dUqw1D0DuKteXAsJU88JXofj0/g3fD+EaVzZ1+0D9UbGfTYdNLY1T5aIbNGTryitpKD&#10;A5NVNgx3mshzP6NOn6DlLwAAAP//AwBQSwMEFAAGAAgAAAAhAFgvAvrfAAAACAEAAA8AAABkcnMv&#10;ZG93bnJldi54bWxMj8tOwzAQRfdI/IM1SOxapw/aEuJUiIdEFwi1ILGdxEMciO0oduvw9wwr2M3o&#10;Ht05U2xH24kTDaH1TsFsmoEgV3vdukbB2+vjZAMiRHQaO+9IwTcF2JbnZwXm2ie3p9MhNoJLXMhR&#10;gYmxz6UMtSGLYep7cpx9+MFi5HVopB4wcbnt5DzLVtJi6/iCwZ7uDNVfh6NV8Fzt9ildvdNTfBhn&#10;+JI+PZp7pS4vxtsbEJHG+AfDrz6rQ8lOlT86HUSnYLJkUMFiDYLT69WGh4qx+Xq5AFkW8v8D5Q8A&#10;AAD//wMAUEsBAi0AFAAGAAgAAAAhALaDOJL+AAAA4QEAABMAAAAAAAAAAAAAAAAAAAAAAFtDb250&#10;ZW50X1R5cGVzXS54bWxQSwECLQAUAAYACAAAACEAOP0h/9YAAACUAQAACwAAAAAAAAAAAAAAAAAv&#10;AQAAX3JlbHMvLnJlbHNQSwECLQAUAAYACAAAACEABCYMzWoCAADKBAAADgAAAAAAAAAAAAAAAAAu&#10;AgAAZHJzL2Uyb0RvYy54bWxQSwECLQAUAAYACAAAACEAWC8C+t8AAAAIAQAADwAAAAAAAAAAAAAA&#10;AADEBAAAZHJzL2Rvd25yZXYueG1sUEsFBgAAAAAEAAQA8wAAANAFAAAAAA==&#10;" filled="f" strokecolor="#c00000" strokeweight="2.25pt"/>
            </w:pict>
          </mc:Fallback>
        </mc:AlternateContent>
      </w:r>
      <w:r w:rsidRPr="00DC7132">
        <w:rPr>
          <w:noProof/>
          <w:lang w:val="it-IT" w:eastAsia="it-IT"/>
        </w:rPr>
        <w:drawing>
          <wp:anchor distT="0" distB="0" distL="114300" distR="114300" simplePos="0" relativeHeight="251680768" behindDoc="1" locked="0" layoutInCell="1" allowOverlap="1" wp14:anchorId="0BB753E0" wp14:editId="13197B10">
            <wp:simplePos x="0" y="0"/>
            <wp:positionH relativeFrom="margin">
              <wp:posOffset>3244850</wp:posOffset>
            </wp:positionH>
            <wp:positionV relativeFrom="paragraph">
              <wp:posOffset>237490</wp:posOffset>
            </wp:positionV>
            <wp:extent cx="2202815" cy="629920"/>
            <wp:effectExtent l="0" t="0" r="6985" b="0"/>
            <wp:wrapNone/>
            <wp:docPr id="13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7132">
        <w:rPr>
          <w:noProof/>
          <w:lang w:val="it-IT" w:eastAsia="it-IT"/>
        </w:rPr>
        <w:drawing>
          <wp:anchor distT="0" distB="0" distL="114300" distR="114300" simplePos="0" relativeHeight="251679744" behindDoc="1" locked="0" layoutInCell="1" allowOverlap="1" wp14:anchorId="5392E19D" wp14:editId="2C8162D9">
            <wp:simplePos x="0" y="0"/>
            <wp:positionH relativeFrom="column">
              <wp:posOffset>476250</wp:posOffset>
            </wp:positionH>
            <wp:positionV relativeFrom="paragraph">
              <wp:posOffset>186055</wp:posOffset>
            </wp:positionV>
            <wp:extent cx="954000" cy="957600"/>
            <wp:effectExtent l="0" t="0" r="0" b="0"/>
            <wp:wrapNone/>
            <wp:docPr id="14" name="Immagine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25C32F-4CEA-7D49-BEC5-D1A1C0FA598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3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025C32F-4CEA-7D49-BEC5-D1A1C0FA5985}"/>
                        </a:ext>
                      </a:extLst>
                    </pic:cNvPr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5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666B84" w14:textId="77777777" w:rsidR="007B372E" w:rsidRPr="00071611" w:rsidRDefault="007B372E" w:rsidP="007B372E">
      <w:pPr>
        <w:pStyle w:val="Paragrafoelenco"/>
        <w:rPr>
          <w:lang w:val="it-IT"/>
        </w:rPr>
      </w:pPr>
    </w:p>
    <w:p w14:paraId="603783DD" w14:textId="77777777" w:rsidR="007B372E" w:rsidRPr="00071611" w:rsidRDefault="007B372E" w:rsidP="007B372E">
      <w:pPr>
        <w:spacing w:before="240" w:after="0" w:line="276" w:lineRule="auto"/>
        <w:jc w:val="left"/>
        <w:rPr>
          <w:rFonts w:eastAsia="Calibri" w:cs="Arial"/>
          <w:b/>
          <w:sz w:val="36"/>
          <w:szCs w:val="36"/>
          <w:lang w:val="it-IT"/>
        </w:rPr>
      </w:pPr>
      <w:r w:rsidRPr="00071611">
        <w:rPr>
          <w:rFonts w:eastAsia="Calibri" w:cs="Arial"/>
          <w:b/>
          <w:sz w:val="36"/>
          <w:szCs w:val="36"/>
          <w:lang w:val="it-IT"/>
        </w:rPr>
        <w:tab/>
      </w:r>
      <w:r w:rsidRPr="00071611">
        <w:rPr>
          <w:rFonts w:eastAsia="Calibri" w:cs="Arial"/>
          <w:b/>
          <w:sz w:val="36"/>
          <w:szCs w:val="36"/>
          <w:lang w:val="it-IT"/>
        </w:rPr>
        <w:tab/>
      </w:r>
      <w:r w:rsidRPr="00071611">
        <w:rPr>
          <w:rFonts w:eastAsia="Calibri" w:cs="Arial"/>
          <w:b/>
          <w:sz w:val="36"/>
          <w:szCs w:val="36"/>
          <w:lang w:val="it-IT"/>
        </w:rPr>
        <w:tab/>
      </w:r>
      <w:r w:rsidRPr="00071611">
        <w:rPr>
          <w:rFonts w:eastAsia="Calibri" w:cs="Arial"/>
          <w:b/>
          <w:sz w:val="36"/>
          <w:szCs w:val="36"/>
          <w:lang w:val="it-IT"/>
        </w:rPr>
        <w:tab/>
      </w:r>
      <w:r w:rsidRPr="00071611">
        <w:rPr>
          <w:rFonts w:eastAsia="Calibri" w:cs="Arial"/>
          <w:b/>
          <w:sz w:val="36"/>
          <w:szCs w:val="36"/>
          <w:lang w:val="it-IT"/>
        </w:rPr>
        <w:tab/>
      </w:r>
      <w:r w:rsidRPr="00071611">
        <w:rPr>
          <w:rFonts w:ascii="Calibri" w:eastAsia="Calibri" w:hAnsi="Calibri" w:cs="Times New Roman"/>
          <w:b/>
          <w:sz w:val="60"/>
          <w:szCs w:val="60"/>
          <w:lang w:val="it-IT"/>
        </w:rPr>
        <w:br/>
      </w:r>
    </w:p>
    <w:p w14:paraId="4CCA981D" w14:textId="77777777" w:rsidR="007B372E" w:rsidRPr="00071611" w:rsidRDefault="007B372E" w:rsidP="007B372E">
      <w:pPr>
        <w:spacing w:before="120" w:after="0" w:line="276" w:lineRule="auto"/>
        <w:jc w:val="left"/>
        <w:rPr>
          <w:rFonts w:eastAsia="Calibri" w:cs="Arial"/>
          <w:b/>
          <w:sz w:val="36"/>
          <w:szCs w:val="36"/>
          <w:lang w:val="it-IT"/>
        </w:rPr>
      </w:pPr>
    </w:p>
    <w:p w14:paraId="60D811DE" w14:textId="77777777" w:rsidR="00071611" w:rsidRDefault="00071611" w:rsidP="00071611">
      <w:pPr>
        <w:pStyle w:val="Standard"/>
        <w:spacing w:after="200" w:line="276" w:lineRule="auto"/>
        <w:ind w:firstLine="284"/>
        <w:jc w:val="center"/>
      </w:pPr>
      <w:r>
        <w:rPr>
          <w:rFonts w:eastAsia="Calibri" w:cs="Arial"/>
          <w:b/>
          <w:sz w:val="48"/>
          <w:szCs w:val="48"/>
          <w:lang w:val="it-IT"/>
        </w:rPr>
        <w:t>CERTIFICATO DI PARTECIPAZIONE</w:t>
      </w:r>
      <w:r>
        <w:rPr>
          <w:rFonts w:eastAsia="Calibri" w:cs="Arial"/>
          <w:sz w:val="22"/>
          <w:lang w:val="it-IT"/>
        </w:rPr>
        <w:br/>
      </w:r>
      <w:r>
        <w:rPr>
          <w:rFonts w:eastAsia="Calibri" w:cs="Arial"/>
          <w:i/>
          <w:sz w:val="36"/>
          <w:szCs w:val="36"/>
          <w:lang w:val="it-IT"/>
        </w:rPr>
        <w:t>Si certifica che</w:t>
      </w:r>
    </w:p>
    <w:p w14:paraId="5C326556" w14:textId="77777777" w:rsidR="00071611" w:rsidRDefault="00071611" w:rsidP="00071611">
      <w:pPr>
        <w:pStyle w:val="Standard"/>
        <w:spacing w:after="200" w:line="276" w:lineRule="auto"/>
        <w:ind w:firstLine="284"/>
        <w:jc w:val="center"/>
        <w:rPr>
          <w:rFonts w:eastAsia="Calibri" w:cs="Arial"/>
          <w:b/>
          <w:color w:val="FF0000"/>
          <w:sz w:val="44"/>
          <w:szCs w:val="44"/>
          <w:lang w:val="it-IT"/>
        </w:rPr>
      </w:pPr>
      <w:r>
        <w:rPr>
          <w:rFonts w:eastAsia="Calibri" w:cs="Arial"/>
          <w:b/>
          <w:color w:val="FF0000"/>
          <w:sz w:val="44"/>
          <w:szCs w:val="44"/>
          <w:lang w:val="it-IT"/>
        </w:rPr>
        <w:t>Nome cognome</w:t>
      </w:r>
    </w:p>
    <w:p w14:paraId="14667F78" w14:textId="7213277A" w:rsidR="00071611" w:rsidRDefault="00071611" w:rsidP="00071611">
      <w:pPr>
        <w:pStyle w:val="Standard"/>
        <w:spacing w:after="0" w:line="276" w:lineRule="auto"/>
        <w:ind w:firstLine="284"/>
        <w:jc w:val="center"/>
      </w:pPr>
      <w:r>
        <w:rPr>
          <w:rFonts w:eastAsia="MS Mincho" w:cs="Arial"/>
          <w:sz w:val="30"/>
          <w:szCs w:val="30"/>
          <w:lang w:val="it-IT"/>
        </w:rPr>
        <w:t xml:space="preserve">Ha </w:t>
      </w:r>
      <w:r>
        <w:rPr>
          <w:rFonts w:eastAsia="MS Mincho" w:cs="Arial"/>
          <w:sz w:val="30"/>
          <w:szCs w:val="30"/>
          <w:lang w:val="it-IT"/>
        </w:rPr>
        <w:t>partecipato</w:t>
      </w:r>
      <w:r>
        <w:rPr>
          <w:rFonts w:eastAsia="MS Mincho" w:cs="Arial"/>
          <w:sz w:val="30"/>
          <w:szCs w:val="30"/>
          <w:lang w:val="it-IT"/>
        </w:rPr>
        <w:t xml:space="preserve"> al corso di </w:t>
      </w:r>
      <w:proofErr w:type="spellStart"/>
      <w:r>
        <w:rPr>
          <w:rFonts w:eastAsia="MS Mincho" w:cs="Arial"/>
          <w:sz w:val="30"/>
          <w:szCs w:val="30"/>
          <w:lang w:val="it-IT"/>
        </w:rPr>
        <w:t>Migrant</w:t>
      </w:r>
      <w:proofErr w:type="spellEnd"/>
      <w:r>
        <w:rPr>
          <w:rFonts w:eastAsia="MS Mincho" w:cs="Arial"/>
          <w:sz w:val="30"/>
          <w:szCs w:val="30"/>
          <w:lang w:val="it-IT"/>
        </w:rPr>
        <w:t xml:space="preserve"> Service Provider nel</w:t>
      </w:r>
    </w:p>
    <w:p w14:paraId="3B34CF4C" w14:textId="77777777" w:rsidR="00071611" w:rsidRDefault="00071611" w:rsidP="00071611">
      <w:pPr>
        <w:pStyle w:val="Standard"/>
        <w:spacing w:after="0" w:line="276" w:lineRule="auto"/>
        <w:ind w:firstLine="284"/>
        <w:jc w:val="center"/>
        <w:rPr>
          <w:rFonts w:eastAsia="Calibri" w:cs="Arial"/>
          <w:i/>
          <w:sz w:val="20"/>
          <w:szCs w:val="20"/>
          <w:lang w:val="en-GB"/>
        </w:rPr>
      </w:pPr>
      <w:r>
        <w:rPr>
          <w:rFonts w:eastAsia="Calibri" w:cs="Arial"/>
          <w:i/>
          <w:sz w:val="20"/>
          <w:szCs w:val="20"/>
          <w:lang w:val="en-GB"/>
        </w:rPr>
        <w:t>KA2 – Cooperation for Innovation and the Exchange of Good Practices</w:t>
      </w:r>
    </w:p>
    <w:p w14:paraId="740172FE" w14:textId="77777777" w:rsidR="00071611" w:rsidRDefault="00071611" w:rsidP="00071611">
      <w:pPr>
        <w:pStyle w:val="Standard"/>
        <w:spacing w:after="0" w:line="276" w:lineRule="auto"/>
        <w:ind w:firstLine="284"/>
        <w:jc w:val="center"/>
        <w:rPr>
          <w:rFonts w:eastAsia="Calibri" w:cs="Arial"/>
          <w:i/>
          <w:sz w:val="20"/>
          <w:szCs w:val="20"/>
          <w:lang w:val="en-GB"/>
        </w:rPr>
      </w:pPr>
      <w:r>
        <w:rPr>
          <w:rFonts w:eastAsia="Calibri" w:cs="Arial"/>
          <w:i/>
          <w:sz w:val="20"/>
          <w:szCs w:val="20"/>
          <w:lang w:val="en-GB"/>
        </w:rPr>
        <w:t>Strategic Partnerships for vocational education and training</w:t>
      </w:r>
    </w:p>
    <w:p w14:paraId="76A5790D" w14:textId="77777777" w:rsidR="00071611" w:rsidRDefault="00071611" w:rsidP="00071611">
      <w:pPr>
        <w:pStyle w:val="Standard"/>
        <w:spacing w:after="0" w:line="276" w:lineRule="auto"/>
        <w:ind w:firstLine="284"/>
        <w:jc w:val="center"/>
        <w:rPr>
          <w:rFonts w:eastAsia="Calibri" w:cs="Arial"/>
          <w:sz w:val="16"/>
          <w:szCs w:val="16"/>
          <w:lang w:val="en-GB"/>
        </w:rPr>
      </w:pPr>
    </w:p>
    <w:p w14:paraId="4521CE73" w14:textId="77777777" w:rsidR="00071611" w:rsidRDefault="00071611" w:rsidP="00071611">
      <w:pPr>
        <w:pStyle w:val="Standard"/>
        <w:spacing w:after="0" w:line="276" w:lineRule="auto"/>
        <w:ind w:firstLine="284"/>
        <w:jc w:val="center"/>
        <w:rPr>
          <w:rFonts w:eastAsia="Calibri" w:cs="Arial"/>
          <w:sz w:val="30"/>
          <w:szCs w:val="30"/>
          <w:lang w:val="en-GB"/>
        </w:rPr>
      </w:pPr>
      <w:proofErr w:type="spellStart"/>
      <w:r>
        <w:rPr>
          <w:rFonts w:eastAsia="Calibri" w:cs="Arial"/>
          <w:sz w:val="30"/>
          <w:szCs w:val="30"/>
          <w:lang w:val="en-GB"/>
        </w:rPr>
        <w:t>Progetto</w:t>
      </w:r>
      <w:proofErr w:type="spellEnd"/>
    </w:p>
    <w:p w14:paraId="3CF9ECD1" w14:textId="77777777" w:rsidR="00071611" w:rsidRDefault="00071611" w:rsidP="00071611">
      <w:pPr>
        <w:pStyle w:val="Standard"/>
        <w:spacing w:after="0" w:line="276" w:lineRule="auto"/>
        <w:ind w:firstLine="284"/>
        <w:jc w:val="center"/>
        <w:rPr>
          <w:rFonts w:eastAsia="Calibri" w:cs="Arial"/>
          <w:sz w:val="16"/>
          <w:szCs w:val="16"/>
          <w:lang w:val="en-GB"/>
        </w:rPr>
      </w:pPr>
    </w:p>
    <w:p w14:paraId="5AFEDC00" w14:textId="77777777" w:rsidR="00071611" w:rsidRDefault="00071611" w:rsidP="00071611">
      <w:pPr>
        <w:pStyle w:val="Standard"/>
        <w:spacing w:after="200" w:line="276" w:lineRule="auto"/>
        <w:ind w:firstLine="284"/>
        <w:jc w:val="center"/>
      </w:pPr>
      <w:proofErr w:type="spellStart"/>
      <w:r>
        <w:rPr>
          <w:rFonts w:eastAsia="Calibri" w:cs="Arial"/>
          <w:b/>
          <w:sz w:val="44"/>
          <w:szCs w:val="44"/>
          <w:lang w:val="en-GB"/>
        </w:rPr>
        <w:t>REVaLUE</w:t>
      </w:r>
      <w:proofErr w:type="spellEnd"/>
      <w:r>
        <w:rPr>
          <w:rFonts w:eastAsia="Calibri" w:cs="Arial"/>
          <w:b/>
          <w:sz w:val="30"/>
          <w:szCs w:val="30"/>
          <w:lang w:val="en-GB"/>
        </w:rPr>
        <w:br/>
      </w:r>
      <w:r>
        <w:rPr>
          <w:rFonts w:eastAsia="Calibri" w:cs="Arial"/>
          <w:szCs w:val="24"/>
          <w:lang w:val="en-GB"/>
        </w:rPr>
        <w:t xml:space="preserve">(Refugees Enhancement through VET for an </w:t>
      </w:r>
      <w:proofErr w:type="spellStart"/>
      <w:r>
        <w:rPr>
          <w:rFonts w:eastAsia="Calibri" w:cs="Arial"/>
          <w:szCs w:val="24"/>
          <w:lang w:val="en-GB"/>
        </w:rPr>
        <w:t>incLUsive</w:t>
      </w:r>
      <w:proofErr w:type="spellEnd"/>
      <w:r>
        <w:rPr>
          <w:rFonts w:eastAsia="Calibri" w:cs="Arial"/>
          <w:szCs w:val="24"/>
          <w:lang w:val="en-GB"/>
        </w:rPr>
        <w:t xml:space="preserve"> Europe)</w:t>
      </w:r>
    </w:p>
    <w:p w14:paraId="7E4AD02D" w14:textId="77777777" w:rsidR="00071611" w:rsidRDefault="00071611" w:rsidP="00071611">
      <w:pPr>
        <w:pStyle w:val="Standard"/>
        <w:spacing w:after="200" w:line="276" w:lineRule="auto"/>
        <w:ind w:firstLine="284"/>
        <w:jc w:val="center"/>
      </w:pPr>
      <w:r>
        <w:rPr>
          <w:rFonts w:eastAsia="Calibri" w:cs="Arial"/>
          <w:i/>
          <w:sz w:val="22"/>
          <w:szCs w:val="24"/>
          <w:u w:val="single"/>
          <w:lang w:val="it-IT"/>
        </w:rPr>
        <w:t>Numero Progetto</w:t>
      </w:r>
      <w:r>
        <w:rPr>
          <w:rFonts w:eastAsia="Calibri" w:cs="Arial"/>
          <w:i/>
          <w:sz w:val="22"/>
          <w:u w:val="single"/>
          <w:lang w:val="it-IT"/>
        </w:rPr>
        <w:t>:</w:t>
      </w:r>
      <w:r>
        <w:rPr>
          <w:rFonts w:eastAsia="Calibri" w:cs="Arial"/>
          <w:sz w:val="22"/>
          <w:lang w:val="it-IT"/>
        </w:rPr>
        <w:t xml:space="preserve"> 2016-1-IT01-KA202-005445</w:t>
      </w:r>
    </w:p>
    <w:p w14:paraId="172148EF" w14:textId="77777777" w:rsidR="00071611" w:rsidRDefault="00071611" w:rsidP="00071611">
      <w:pPr>
        <w:pStyle w:val="Standard"/>
        <w:spacing w:after="200" w:line="276" w:lineRule="auto"/>
        <w:ind w:firstLine="567"/>
        <w:jc w:val="center"/>
        <w:rPr>
          <w:rFonts w:eastAsia="Calibri" w:cs="Arial"/>
          <w:sz w:val="30"/>
          <w:szCs w:val="30"/>
          <w:lang w:val="it-IT"/>
        </w:rPr>
      </w:pPr>
    </w:p>
    <w:p w14:paraId="72F7B297" w14:textId="77777777" w:rsidR="00071611" w:rsidRDefault="00071611" w:rsidP="00071611">
      <w:pPr>
        <w:pStyle w:val="Standard"/>
        <w:spacing w:after="200" w:line="276" w:lineRule="auto"/>
        <w:ind w:firstLine="284"/>
        <w:jc w:val="center"/>
      </w:pPr>
      <w:r>
        <w:rPr>
          <w:rFonts w:eastAsia="Calibri" w:cs="Arial"/>
          <w:sz w:val="36"/>
          <w:szCs w:val="36"/>
          <w:lang w:val="it-IT"/>
        </w:rPr>
        <w:t xml:space="preserve">In data </w:t>
      </w:r>
      <w:proofErr w:type="spellStart"/>
      <w:r>
        <w:rPr>
          <w:rFonts w:eastAsia="Calibri" w:cs="Arial"/>
          <w:color w:val="FF0000"/>
          <w:sz w:val="36"/>
          <w:szCs w:val="36"/>
          <w:lang w:val="it-IT"/>
        </w:rPr>
        <w:t>data</w:t>
      </w:r>
      <w:proofErr w:type="spellEnd"/>
      <w:r>
        <w:rPr>
          <w:rFonts w:eastAsia="Calibri" w:cs="Arial"/>
          <w:sz w:val="36"/>
          <w:szCs w:val="36"/>
          <w:lang w:val="it-IT"/>
        </w:rPr>
        <w:t xml:space="preserve"> presso </w:t>
      </w:r>
      <w:r>
        <w:rPr>
          <w:rFonts w:eastAsia="Calibri" w:cs="Arial"/>
          <w:color w:val="FF0000"/>
          <w:sz w:val="36"/>
          <w:szCs w:val="36"/>
          <w:lang w:val="it-IT"/>
        </w:rPr>
        <w:t>luogo</w:t>
      </w:r>
      <w:r>
        <w:rPr>
          <w:rFonts w:eastAsia="Calibri" w:cs="Arial"/>
          <w:sz w:val="36"/>
          <w:szCs w:val="36"/>
          <w:lang w:val="it-IT"/>
        </w:rPr>
        <w:t xml:space="preserve">, </w:t>
      </w:r>
      <w:r>
        <w:rPr>
          <w:rFonts w:eastAsia="Calibri" w:cs="Arial"/>
          <w:color w:val="FF0000"/>
          <w:sz w:val="36"/>
          <w:szCs w:val="36"/>
          <w:lang w:val="it-IT"/>
        </w:rPr>
        <w:t>paese</w:t>
      </w:r>
    </w:p>
    <w:p w14:paraId="238B4CC8" w14:textId="77777777" w:rsidR="00071611" w:rsidRDefault="00071611" w:rsidP="00071611">
      <w:pPr>
        <w:pStyle w:val="Standard"/>
        <w:spacing w:after="200" w:line="276" w:lineRule="auto"/>
        <w:ind w:firstLine="284"/>
        <w:jc w:val="center"/>
        <w:rPr>
          <w:rFonts w:eastAsia="Calibri" w:cs="Arial"/>
          <w:sz w:val="28"/>
          <w:szCs w:val="28"/>
          <w:lang w:val="it-IT"/>
        </w:rPr>
      </w:pPr>
    </w:p>
    <w:p w14:paraId="320D6D4C" w14:textId="77777777" w:rsidR="00071611" w:rsidRDefault="00071611" w:rsidP="00071611">
      <w:pPr>
        <w:pStyle w:val="Standard"/>
        <w:spacing w:after="200" w:line="276" w:lineRule="auto"/>
        <w:ind w:firstLine="284"/>
        <w:jc w:val="center"/>
        <w:rPr>
          <w:rFonts w:eastAsia="Calibri" w:cs="Arial"/>
          <w:color w:val="FF0000"/>
          <w:sz w:val="28"/>
          <w:szCs w:val="28"/>
          <w:lang w:val="it-IT"/>
        </w:rPr>
      </w:pPr>
      <w:r>
        <w:rPr>
          <w:rFonts w:eastAsia="Calibri" w:cs="Arial"/>
          <w:color w:val="FF0000"/>
          <w:sz w:val="28"/>
          <w:szCs w:val="28"/>
          <w:lang w:val="it-IT"/>
        </w:rPr>
        <w:t>Ente</w:t>
      </w:r>
    </w:p>
    <w:p w14:paraId="4826D1E1" w14:textId="77777777" w:rsidR="00071611" w:rsidRDefault="00071611" w:rsidP="00071611">
      <w:pPr>
        <w:pStyle w:val="Standard"/>
        <w:spacing w:after="200" w:line="276" w:lineRule="auto"/>
        <w:ind w:firstLine="284"/>
        <w:jc w:val="center"/>
        <w:rPr>
          <w:rFonts w:eastAsia="Calibri" w:cs="Arial"/>
          <w:color w:val="FF0000"/>
          <w:sz w:val="22"/>
          <w:lang w:val="it-IT"/>
        </w:rPr>
      </w:pPr>
      <w:r>
        <w:rPr>
          <w:rFonts w:eastAsia="Calibri" w:cs="Arial"/>
          <w:color w:val="FF0000"/>
          <w:sz w:val="22"/>
          <w:lang w:val="it-IT"/>
        </w:rPr>
        <w:t>luogo, data</w:t>
      </w:r>
    </w:p>
    <w:p w14:paraId="11C0F5E0" w14:textId="144E7357" w:rsidR="007B372E" w:rsidRPr="00071611" w:rsidRDefault="00071611" w:rsidP="00071611">
      <w:pPr>
        <w:pStyle w:val="Paragrafoelenco"/>
        <w:ind w:left="0" w:firstLine="360"/>
        <w:jc w:val="center"/>
        <w:rPr>
          <w:lang w:val="it-IT"/>
        </w:rPr>
      </w:pPr>
      <w:r>
        <w:rPr>
          <w:rFonts w:eastAsia="Calibri" w:cs="Arial"/>
          <w:color w:val="FF0000"/>
          <w:sz w:val="22"/>
          <w:lang w:val="it-IT"/>
        </w:rPr>
        <w:t>firma, timbro</w:t>
      </w:r>
    </w:p>
    <w:p w14:paraId="06FC7A28" w14:textId="77777777" w:rsidR="00FE65BE" w:rsidRPr="00071611" w:rsidRDefault="00FE65BE" w:rsidP="007B372E">
      <w:pPr>
        <w:pStyle w:val="Paragrafoelenco"/>
        <w:rPr>
          <w:lang w:val="it-IT"/>
        </w:rPr>
        <w:sectPr w:rsidR="00FE65BE" w:rsidRPr="00071611" w:rsidSect="00F05BE8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14:paraId="21B7BC1B" w14:textId="46957F91" w:rsidR="00652989" w:rsidRPr="00071611" w:rsidRDefault="00071611" w:rsidP="00652989">
      <w:pPr>
        <w:pStyle w:val="Paragrafoelenco"/>
        <w:rPr>
          <w:b/>
          <w:bCs/>
          <w:sz w:val="32"/>
          <w:szCs w:val="32"/>
          <w:lang w:val="it-IT"/>
        </w:rPr>
      </w:pPr>
      <w:bookmarkStart w:id="16" w:name="_Hlk17106107"/>
      <w:r w:rsidRPr="00071611">
        <w:rPr>
          <w:b/>
          <w:bCs/>
          <w:sz w:val="32"/>
          <w:szCs w:val="32"/>
          <w:lang w:val="it-IT"/>
        </w:rPr>
        <w:t>Modello di una lista di partecipanti – Corso Social Enterprise Manager</w:t>
      </w:r>
    </w:p>
    <w:tbl>
      <w:tblPr>
        <w:tblStyle w:val="Tabellenraster2"/>
        <w:tblW w:w="13608" w:type="dxa"/>
        <w:tblInd w:w="137" w:type="dxa"/>
        <w:tblLook w:val="04A0" w:firstRow="1" w:lastRow="0" w:firstColumn="1" w:lastColumn="0" w:noHBand="0" w:noVBand="1"/>
      </w:tblPr>
      <w:tblGrid>
        <w:gridCol w:w="3234"/>
        <w:gridCol w:w="3233"/>
        <w:gridCol w:w="3220"/>
        <w:gridCol w:w="3921"/>
      </w:tblGrid>
      <w:tr w:rsidR="00700F28" w:rsidRPr="00DC7132" w14:paraId="5906007E" w14:textId="77777777" w:rsidTr="00700F28">
        <w:tc>
          <w:tcPr>
            <w:tcW w:w="3234" w:type="dxa"/>
            <w:shd w:val="clear" w:color="auto" w:fill="FFB95B"/>
          </w:tcPr>
          <w:p w14:paraId="3DEE644E" w14:textId="6EF81434" w:rsidR="00700F28" w:rsidRPr="00DC7132" w:rsidRDefault="00071611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  <w:bookmarkStart w:id="17" w:name="_Hlk17106048"/>
            <w:bookmarkEnd w:id="16"/>
            <w:proofErr w:type="spellStart"/>
            <w:r>
              <w:rPr>
                <w:rFonts w:eastAsia="Calibri" w:cs="Arial"/>
                <w:b/>
                <w:sz w:val="28"/>
                <w:szCs w:val="28"/>
                <w:lang w:val="en-GB"/>
              </w:rPr>
              <w:t>Cognome</w:t>
            </w:r>
            <w:proofErr w:type="spellEnd"/>
          </w:p>
          <w:p w14:paraId="7D8ACAEA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  <w:shd w:val="clear" w:color="auto" w:fill="FFB95B"/>
          </w:tcPr>
          <w:p w14:paraId="50977741" w14:textId="37694A37" w:rsidR="00700F28" w:rsidRPr="00DC7132" w:rsidRDefault="00071611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  <w:r>
              <w:rPr>
                <w:rFonts w:eastAsia="Calibri" w:cs="Arial"/>
                <w:b/>
                <w:sz w:val="28"/>
                <w:szCs w:val="28"/>
                <w:lang w:val="en-GB"/>
              </w:rPr>
              <w:t>Nome</w:t>
            </w:r>
          </w:p>
        </w:tc>
        <w:tc>
          <w:tcPr>
            <w:tcW w:w="3220" w:type="dxa"/>
            <w:shd w:val="clear" w:color="auto" w:fill="FFB95B"/>
          </w:tcPr>
          <w:p w14:paraId="5DC6E961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  <w:r w:rsidRPr="00DC7132">
              <w:rPr>
                <w:rFonts w:eastAsia="Calibri" w:cs="Arial"/>
                <w:b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3921" w:type="dxa"/>
            <w:shd w:val="clear" w:color="auto" w:fill="FFB95B"/>
          </w:tcPr>
          <w:p w14:paraId="32F4163D" w14:textId="79F7617E" w:rsidR="00700F28" w:rsidRPr="00DC7132" w:rsidRDefault="00071611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  <w:r>
              <w:rPr>
                <w:rFonts w:eastAsia="Calibri" w:cs="Arial"/>
                <w:b/>
                <w:sz w:val="28"/>
                <w:szCs w:val="28"/>
                <w:lang w:val="en-GB"/>
              </w:rPr>
              <w:t>Firma</w:t>
            </w:r>
          </w:p>
        </w:tc>
      </w:tr>
      <w:tr w:rsidR="00700F28" w:rsidRPr="00DC7132" w14:paraId="027825D0" w14:textId="77777777" w:rsidTr="00700F28">
        <w:trPr>
          <w:trHeight w:val="794"/>
        </w:trPr>
        <w:tc>
          <w:tcPr>
            <w:tcW w:w="3234" w:type="dxa"/>
          </w:tcPr>
          <w:p w14:paraId="564DD5E9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03143A51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3A0DF3C4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444D84D7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6CEE0664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2F2E940C" w14:textId="77777777" w:rsidTr="00700F28">
        <w:trPr>
          <w:trHeight w:val="794"/>
        </w:trPr>
        <w:tc>
          <w:tcPr>
            <w:tcW w:w="3234" w:type="dxa"/>
          </w:tcPr>
          <w:p w14:paraId="564F5D39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3DB84A8C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6210AA7C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346937C8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438DBA3D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3F4C745E" w14:textId="77777777" w:rsidTr="00700F28">
        <w:trPr>
          <w:trHeight w:val="794"/>
        </w:trPr>
        <w:tc>
          <w:tcPr>
            <w:tcW w:w="3234" w:type="dxa"/>
          </w:tcPr>
          <w:p w14:paraId="28F25AB1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748DF2F7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04AEF68E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47354CC6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62CF21B1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081660D9" w14:textId="77777777" w:rsidTr="00700F28">
        <w:trPr>
          <w:trHeight w:val="794"/>
        </w:trPr>
        <w:tc>
          <w:tcPr>
            <w:tcW w:w="3234" w:type="dxa"/>
          </w:tcPr>
          <w:p w14:paraId="731917A8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24AD7C3F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2E844C3D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246D815A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18080E39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0B854AF1" w14:textId="77777777" w:rsidTr="00700F28">
        <w:trPr>
          <w:trHeight w:val="794"/>
        </w:trPr>
        <w:tc>
          <w:tcPr>
            <w:tcW w:w="3234" w:type="dxa"/>
          </w:tcPr>
          <w:p w14:paraId="5D8E2AE3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3210404D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347F8AC9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1BFC1F6F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324E93B5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06E00A74" w14:textId="77777777" w:rsidTr="00700F28">
        <w:trPr>
          <w:trHeight w:val="794"/>
        </w:trPr>
        <w:tc>
          <w:tcPr>
            <w:tcW w:w="3234" w:type="dxa"/>
          </w:tcPr>
          <w:p w14:paraId="1398BE45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65C811D0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476053F8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55823127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7EA479C2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4D56EE07" w14:textId="77777777" w:rsidTr="00700F28">
        <w:trPr>
          <w:trHeight w:val="794"/>
        </w:trPr>
        <w:tc>
          <w:tcPr>
            <w:tcW w:w="3234" w:type="dxa"/>
          </w:tcPr>
          <w:p w14:paraId="5BFDCB19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32655872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74FEE97F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7250B667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1D7284A2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30458DFB" w14:textId="77777777" w:rsidTr="00700F28">
        <w:trPr>
          <w:trHeight w:val="794"/>
        </w:trPr>
        <w:tc>
          <w:tcPr>
            <w:tcW w:w="3234" w:type="dxa"/>
          </w:tcPr>
          <w:p w14:paraId="1AF65EB5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789C0943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151C426F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782D4FCC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7D5B3D24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0292B9DE" w14:textId="77777777" w:rsidTr="00700F28">
        <w:trPr>
          <w:trHeight w:val="794"/>
        </w:trPr>
        <w:tc>
          <w:tcPr>
            <w:tcW w:w="3234" w:type="dxa"/>
          </w:tcPr>
          <w:p w14:paraId="7764B26B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6D1DA3B6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251E6C3D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1B2B2206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60C50D0E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</w:tbl>
    <w:bookmarkEnd w:id="17"/>
    <w:p w14:paraId="3D8BE1F2" w14:textId="17A24E5E" w:rsidR="0044509F" w:rsidRPr="00071611" w:rsidRDefault="00071611" w:rsidP="00652989">
      <w:pPr>
        <w:pStyle w:val="Paragrafoelenco"/>
        <w:rPr>
          <w:lang w:val="it-IT"/>
        </w:rPr>
      </w:pPr>
      <w:r w:rsidRPr="00071611">
        <w:rPr>
          <w:b/>
          <w:bCs/>
          <w:sz w:val="32"/>
          <w:szCs w:val="32"/>
          <w:lang w:val="it-IT"/>
        </w:rPr>
        <w:t xml:space="preserve">Modello di una lista di partecipanti </w:t>
      </w:r>
      <w:r w:rsidR="00700F28" w:rsidRPr="00071611">
        <w:rPr>
          <w:b/>
          <w:bCs/>
          <w:sz w:val="32"/>
          <w:szCs w:val="32"/>
          <w:lang w:val="it-IT"/>
        </w:rPr>
        <w:t xml:space="preserve">– </w:t>
      </w:r>
      <w:bookmarkStart w:id="18" w:name="_Hlk17106192"/>
      <w:r w:rsidR="00700F28" w:rsidRPr="00071611">
        <w:rPr>
          <w:b/>
          <w:bCs/>
          <w:sz w:val="32"/>
          <w:szCs w:val="32"/>
          <w:lang w:val="it-IT"/>
        </w:rPr>
        <w:t xml:space="preserve">Course </w:t>
      </w:r>
      <w:bookmarkStart w:id="19" w:name="_Hlk17110680"/>
      <w:proofErr w:type="spellStart"/>
      <w:r w:rsidR="00700F28" w:rsidRPr="00071611">
        <w:rPr>
          <w:b/>
          <w:bCs/>
          <w:sz w:val="32"/>
          <w:szCs w:val="32"/>
          <w:lang w:val="it-IT"/>
        </w:rPr>
        <w:t>Migrant</w:t>
      </w:r>
      <w:proofErr w:type="spellEnd"/>
      <w:r w:rsidR="00700F28" w:rsidRPr="00071611">
        <w:rPr>
          <w:b/>
          <w:bCs/>
          <w:sz w:val="32"/>
          <w:szCs w:val="32"/>
          <w:lang w:val="it-IT"/>
        </w:rPr>
        <w:t xml:space="preserve"> Service Provider</w:t>
      </w:r>
      <w:bookmarkEnd w:id="18"/>
      <w:bookmarkEnd w:id="19"/>
    </w:p>
    <w:tbl>
      <w:tblPr>
        <w:tblStyle w:val="Tabellenraster2"/>
        <w:tblW w:w="13608" w:type="dxa"/>
        <w:tblInd w:w="137" w:type="dxa"/>
        <w:tblLook w:val="04A0" w:firstRow="1" w:lastRow="0" w:firstColumn="1" w:lastColumn="0" w:noHBand="0" w:noVBand="1"/>
      </w:tblPr>
      <w:tblGrid>
        <w:gridCol w:w="3234"/>
        <w:gridCol w:w="3233"/>
        <w:gridCol w:w="3220"/>
        <w:gridCol w:w="3921"/>
      </w:tblGrid>
      <w:tr w:rsidR="00071611" w:rsidRPr="00DC7132" w14:paraId="08969645" w14:textId="77777777" w:rsidTr="00700F28">
        <w:tc>
          <w:tcPr>
            <w:tcW w:w="3234" w:type="dxa"/>
            <w:shd w:val="clear" w:color="auto" w:fill="FFB95B"/>
          </w:tcPr>
          <w:p w14:paraId="04ADA396" w14:textId="77777777" w:rsidR="00071611" w:rsidRPr="00DC7132" w:rsidRDefault="00071611" w:rsidP="00EE47A5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  <w:proofErr w:type="spellStart"/>
            <w:r>
              <w:rPr>
                <w:rFonts w:eastAsia="Calibri" w:cs="Arial"/>
                <w:b/>
                <w:sz w:val="28"/>
                <w:szCs w:val="28"/>
                <w:lang w:val="en-GB"/>
              </w:rPr>
              <w:t>Cognome</w:t>
            </w:r>
            <w:proofErr w:type="spellEnd"/>
          </w:p>
          <w:p w14:paraId="4A52ACD8" w14:textId="77777777" w:rsidR="00071611" w:rsidRPr="00DC7132" w:rsidRDefault="00071611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  <w:shd w:val="clear" w:color="auto" w:fill="FFB95B"/>
          </w:tcPr>
          <w:p w14:paraId="60BDA76B" w14:textId="2B02A7E1" w:rsidR="00071611" w:rsidRPr="00DC7132" w:rsidRDefault="00071611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  <w:r>
              <w:rPr>
                <w:rFonts w:eastAsia="Calibri" w:cs="Arial"/>
                <w:b/>
                <w:sz w:val="28"/>
                <w:szCs w:val="28"/>
                <w:lang w:val="en-GB"/>
              </w:rPr>
              <w:t>Nome</w:t>
            </w:r>
          </w:p>
        </w:tc>
        <w:tc>
          <w:tcPr>
            <w:tcW w:w="3220" w:type="dxa"/>
            <w:shd w:val="clear" w:color="auto" w:fill="FFB95B"/>
          </w:tcPr>
          <w:p w14:paraId="66CCA29D" w14:textId="34B510D0" w:rsidR="00071611" w:rsidRPr="00DC7132" w:rsidRDefault="00071611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  <w:r w:rsidRPr="00DC7132">
              <w:rPr>
                <w:rFonts w:eastAsia="Calibri" w:cs="Arial"/>
                <w:b/>
                <w:sz w:val="28"/>
                <w:szCs w:val="28"/>
                <w:lang w:val="en-GB"/>
              </w:rPr>
              <w:t>E-Mail</w:t>
            </w:r>
          </w:p>
        </w:tc>
        <w:tc>
          <w:tcPr>
            <w:tcW w:w="3921" w:type="dxa"/>
            <w:shd w:val="clear" w:color="auto" w:fill="FFB95B"/>
          </w:tcPr>
          <w:p w14:paraId="53874CB5" w14:textId="02027FE5" w:rsidR="00071611" w:rsidRPr="00DC7132" w:rsidRDefault="00071611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  <w:r>
              <w:rPr>
                <w:rFonts w:eastAsia="Calibri" w:cs="Arial"/>
                <w:b/>
                <w:sz w:val="28"/>
                <w:szCs w:val="28"/>
                <w:lang w:val="en-GB"/>
              </w:rPr>
              <w:t>Firma</w:t>
            </w:r>
          </w:p>
        </w:tc>
      </w:tr>
      <w:tr w:rsidR="00700F28" w:rsidRPr="00DC7132" w14:paraId="07C5E57C" w14:textId="77777777" w:rsidTr="00700F28">
        <w:trPr>
          <w:trHeight w:val="794"/>
        </w:trPr>
        <w:tc>
          <w:tcPr>
            <w:tcW w:w="3234" w:type="dxa"/>
          </w:tcPr>
          <w:p w14:paraId="140F98BB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3562F23C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2FF3B965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341C2A1D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37886CE2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41EBE3F9" w14:textId="77777777" w:rsidTr="00700F28">
        <w:trPr>
          <w:trHeight w:val="794"/>
        </w:trPr>
        <w:tc>
          <w:tcPr>
            <w:tcW w:w="3234" w:type="dxa"/>
          </w:tcPr>
          <w:p w14:paraId="4E016F2F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28132D33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02B9D02D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2D740F3D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5879562D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37BC0F81" w14:textId="77777777" w:rsidTr="00700F28">
        <w:trPr>
          <w:trHeight w:val="794"/>
        </w:trPr>
        <w:tc>
          <w:tcPr>
            <w:tcW w:w="3234" w:type="dxa"/>
          </w:tcPr>
          <w:p w14:paraId="1195A951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358D4472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07878FDA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76A647C7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641C963A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009C44BF" w14:textId="77777777" w:rsidTr="00700F28">
        <w:trPr>
          <w:trHeight w:val="794"/>
        </w:trPr>
        <w:tc>
          <w:tcPr>
            <w:tcW w:w="3234" w:type="dxa"/>
          </w:tcPr>
          <w:p w14:paraId="44AB98F0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0616F733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3A1601FF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79575C64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2780507B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589DF2BF" w14:textId="77777777" w:rsidTr="00700F28">
        <w:trPr>
          <w:trHeight w:val="794"/>
        </w:trPr>
        <w:tc>
          <w:tcPr>
            <w:tcW w:w="3234" w:type="dxa"/>
          </w:tcPr>
          <w:p w14:paraId="0606007F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2F4DC8F4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5622FC2F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173172D4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5F0EDF6B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258AF1E5" w14:textId="77777777" w:rsidTr="00700F28">
        <w:trPr>
          <w:trHeight w:val="794"/>
        </w:trPr>
        <w:tc>
          <w:tcPr>
            <w:tcW w:w="3234" w:type="dxa"/>
          </w:tcPr>
          <w:p w14:paraId="3E767249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610B3FBF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07996B71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23BB747E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6970C037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6E0BF181" w14:textId="77777777" w:rsidTr="00700F28">
        <w:trPr>
          <w:trHeight w:val="794"/>
        </w:trPr>
        <w:tc>
          <w:tcPr>
            <w:tcW w:w="3234" w:type="dxa"/>
          </w:tcPr>
          <w:p w14:paraId="5E6EB7F4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5893FCB5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40528944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3968C38E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0322EDDD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33D910D7" w14:textId="77777777" w:rsidTr="00700F28">
        <w:trPr>
          <w:trHeight w:val="794"/>
        </w:trPr>
        <w:tc>
          <w:tcPr>
            <w:tcW w:w="3234" w:type="dxa"/>
          </w:tcPr>
          <w:p w14:paraId="5B3CC0E0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44C02838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1AD3B3D4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46A68A6E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7E19838F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  <w:tr w:rsidR="00700F28" w:rsidRPr="00DC7132" w14:paraId="1A82940F" w14:textId="77777777" w:rsidTr="00700F28">
        <w:trPr>
          <w:trHeight w:val="794"/>
        </w:trPr>
        <w:tc>
          <w:tcPr>
            <w:tcW w:w="3234" w:type="dxa"/>
          </w:tcPr>
          <w:p w14:paraId="2967E6BE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  <w:p w14:paraId="120BCA50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33" w:type="dxa"/>
          </w:tcPr>
          <w:p w14:paraId="695D16E2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sz w:val="28"/>
                <w:szCs w:val="28"/>
                <w:lang w:val="en-GB"/>
              </w:rPr>
            </w:pPr>
          </w:p>
        </w:tc>
        <w:tc>
          <w:tcPr>
            <w:tcW w:w="3220" w:type="dxa"/>
          </w:tcPr>
          <w:p w14:paraId="3343C24E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  <w:tc>
          <w:tcPr>
            <w:tcW w:w="3921" w:type="dxa"/>
          </w:tcPr>
          <w:p w14:paraId="4981FAE2" w14:textId="77777777" w:rsidR="00700F28" w:rsidRPr="00DC7132" w:rsidRDefault="00700F28" w:rsidP="00700F28">
            <w:pPr>
              <w:spacing w:line="240" w:lineRule="auto"/>
              <w:jc w:val="left"/>
              <w:rPr>
                <w:rFonts w:eastAsia="Calibri" w:cs="Arial"/>
                <w:b/>
                <w:sz w:val="28"/>
                <w:szCs w:val="28"/>
                <w:lang w:val="en-GB"/>
              </w:rPr>
            </w:pPr>
          </w:p>
        </w:tc>
      </w:tr>
    </w:tbl>
    <w:p w14:paraId="1FB18EBF" w14:textId="77777777" w:rsidR="0044509F" w:rsidRPr="00DC7132" w:rsidRDefault="0044509F" w:rsidP="00652989">
      <w:pPr>
        <w:pStyle w:val="Paragrafoelenco"/>
        <w:rPr>
          <w:lang w:val="en-GB"/>
        </w:rPr>
        <w:sectPr w:rsidR="0044509F" w:rsidRPr="00DC7132" w:rsidSect="0044509F">
          <w:pgSz w:w="16838" w:h="11906" w:orient="landscape"/>
          <w:pgMar w:top="1418" w:right="1701" w:bottom="1418" w:left="1701" w:header="709" w:footer="709" w:gutter="0"/>
          <w:cols w:space="708"/>
          <w:docGrid w:linePitch="360"/>
        </w:sectPr>
      </w:pPr>
    </w:p>
    <w:p w14:paraId="2988EA8D" w14:textId="77777777" w:rsidR="00071611" w:rsidRDefault="00071611" w:rsidP="00071611">
      <w:pPr>
        <w:pStyle w:val="Standard"/>
        <w:rPr>
          <w:b/>
          <w:bCs/>
          <w:sz w:val="30"/>
          <w:szCs w:val="30"/>
          <w:lang w:val="it-IT"/>
        </w:rPr>
      </w:pPr>
      <w:r>
        <w:rPr>
          <w:b/>
          <w:bCs/>
          <w:sz w:val="30"/>
          <w:szCs w:val="30"/>
          <w:lang w:val="it-IT"/>
        </w:rPr>
        <w:t>Modello di questionario Follow-up per Social Enterprise Manager</w:t>
      </w:r>
    </w:p>
    <w:p w14:paraId="049AF679" w14:textId="77777777" w:rsidR="00071611" w:rsidRDefault="00071611" w:rsidP="00071611">
      <w:pPr>
        <w:pStyle w:val="Standard"/>
        <w:rPr>
          <w:b/>
          <w:bCs/>
          <w:lang w:val="it-IT"/>
        </w:rPr>
      </w:pPr>
      <w:r>
        <w:rPr>
          <w:b/>
          <w:bCs/>
          <w:lang w:val="it-IT"/>
        </w:rPr>
        <w:t>Testo mail:</w:t>
      </w:r>
    </w:p>
    <w:p w14:paraId="47EE2BDD" w14:textId="77777777" w:rsidR="00071611" w:rsidRDefault="00071611" w:rsidP="00071611">
      <w:pPr>
        <w:pStyle w:val="Standard"/>
        <w:rPr>
          <w:lang w:val="it-IT"/>
        </w:rPr>
      </w:pPr>
      <w:r>
        <w:rPr>
          <w:lang w:val="it-IT"/>
        </w:rPr>
        <w:t>Caro studente (nome),</w:t>
      </w:r>
    </w:p>
    <w:p w14:paraId="1715A810" w14:textId="77777777" w:rsidR="00071611" w:rsidRDefault="00071611" w:rsidP="00071611">
      <w:pPr>
        <w:pStyle w:val="Standard"/>
        <w:rPr>
          <w:lang w:val="it-IT"/>
        </w:rPr>
      </w:pPr>
      <w:r>
        <w:rPr>
          <w:lang w:val="it-IT"/>
        </w:rPr>
        <w:t>Hai partecipato alla formazione per diventare un "Social Enterprise Manager". Speriamo che tu abbia perseguito i tuoi obiettivi con grande ambizione e che tu li abbia raggiunti.</w:t>
      </w:r>
    </w:p>
    <w:p w14:paraId="34DD1B12" w14:textId="77777777" w:rsidR="00071611" w:rsidRDefault="00071611" w:rsidP="00071611">
      <w:pPr>
        <w:pStyle w:val="Standard"/>
        <w:rPr>
          <w:lang w:val="it-IT"/>
        </w:rPr>
      </w:pPr>
      <w:r>
        <w:rPr>
          <w:lang w:val="it-IT"/>
        </w:rPr>
        <w:t>Nel frattempo sono trascorsi 6 mesi dal completamento del corso. Naturalmente, siamo interessati a sapere se e quanto la formazione ti ha aiutato. Saremo lieti se puoi compilare il questionario allegato e di inviarcelo. Il tuo feedback ci aiuterà a sviluppare ulteriormente l'educazione e migliorarla per i futuri studenti.</w:t>
      </w:r>
    </w:p>
    <w:p w14:paraId="2164504A" w14:textId="77777777" w:rsidR="00071611" w:rsidRDefault="00071611" w:rsidP="00071611">
      <w:pPr>
        <w:pStyle w:val="Standard"/>
        <w:rPr>
          <w:lang w:val="it-IT"/>
        </w:rPr>
      </w:pPr>
      <w:r>
        <w:rPr>
          <w:lang w:val="it-IT"/>
        </w:rPr>
        <w:t>Grazie in anticipo per il tuo aiuto.</w:t>
      </w:r>
    </w:p>
    <w:p w14:paraId="7E3D2675" w14:textId="217AA312" w:rsidR="00C0301B" w:rsidRPr="00071611" w:rsidRDefault="00C0301B" w:rsidP="00C0301B">
      <w:pPr>
        <w:rPr>
          <w:b/>
          <w:bCs/>
          <w:lang w:val="it-IT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6"/>
        <w:gridCol w:w="1211"/>
        <w:gridCol w:w="1195"/>
        <w:gridCol w:w="1296"/>
        <w:gridCol w:w="8"/>
        <w:gridCol w:w="1308"/>
        <w:gridCol w:w="8"/>
        <w:gridCol w:w="1215"/>
      </w:tblGrid>
      <w:tr w:rsidR="00C0301B" w:rsidRPr="00DC7132" w14:paraId="0FB1E1CB" w14:textId="77777777" w:rsidTr="00A469D2">
        <w:trPr>
          <w:trHeight w:val="652"/>
        </w:trPr>
        <w:tc>
          <w:tcPr>
            <w:tcW w:w="3966" w:type="dxa"/>
            <w:shd w:val="clear" w:color="auto" w:fill="auto"/>
            <w:vAlign w:val="center"/>
          </w:tcPr>
          <w:p w14:paraId="6599DE4C" w14:textId="5C2F1BA7" w:rsidR="00C0301B" w:rsidRPr="00DC7132" w:rsidRDefault="00071611" w:rsidP="00A469D2">
            <w:pPr>
              <w:jc w:val="left"/>
              <w:rPr>
                <w:rFonts w:ascii="Calibri" w:eastAsia="Calibri" w:hAnsi="Calibri"/>
                <w:sz w:val="28"/>
                <w:szCs w:val="28"/>
                <w:lang w:val="en-GB"/>
              </w:rPr>
            </w:pPr>
            <w:r>
              <w:rPr>
                <w:rFonts w:ascii="Calibri" w:eastAsia="Calibri" w:hAnsi="Calibri"/>
                <w:sz w:val="28"/>
                <w:szCs w:val="28"/>
                <w:lang w:val="en-GB"/>
              </w:rPr>
              <w:t xml:space="preserve">Nome del </w:t>
            </w:r>
            <w:proofErr w:type="spellStart"/>
            <w:r>
              <w:rPr>
                <w:rFonts w:ascii="Calibri" w:eastAsia="Calibri" w:hAnsi="Calibri"/>
                <w:sz w:val="28"/>
                <w:szCs w:val="28"/>
                <w:lang w:val="en-GB"/>
              </w:rPr>
              <w:t>partecipante</w:t>
            </w:r>
            <w:proofErr w:type="spellEnd"/>
          </w:p>
        </w:tc>
        <w:tc>
          <w:tcPr>
            <w:tcW w:w="6241" w:type="dxa"/>
            <w:gridSpan w:val="7"/>
            <w:shd w:val="clear" w:color="auto" w:fill="auto"/>
          </w:tcPr>
          <w:p w14:paraId="5AF1F787" w14:textId="77777777" w:rsidR="00C0301B" w:rsidRPr="00DC7132" w:rsidRDefault="00C0301B" w:rsidP="00A469D2">
            <w:pPr>
              <w:rPr>
                <w:rFonts w:ascii="Calibri" w:eastAsia="Calibri" w:hAnsi="Calibri"/>
                <w:sz w:val="28"/>
                <w:szCs w:val="28"/>
                <w:lang w:val="en-GB"/>
              </w:rPr>
            </w:pPr>
          </w:p>
        </w:tc>
      </w:tr>
      <w:tr w:rsidR="00071611" w:rsidRPr="00DC7132" w14:paraId="1293BB7A" w14:textId="77777777" w:rsidTr="00A469D2">
        <w:trPr>
          <w:tblHeader/>
        </w:trPr>
        <w:tc>
          <w:tcPr>
            <w:tcW w:w="3966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362FE3DE" w14:textId="7025FD10" w:rsidR="00071611" w:rsidRPr="00071611" w:rsidRDefault="00071611" w:rsidP="00A469D2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</w:pPr>
            <w:r>
              <w:rPr>
                <w:rFonts w:eastAsia="Calibri" w:cs="Arial"/>
                <w:b/>
                <w:bCs/>
                <w:color w:val="FFFFFF"/>
                <w:sz w:val="20"/>
                <w:szCs w:val="20"/>
                <w:lang w:val="it-IT" w:eastAsia="el-GR"/>
              </w:rPr>
              <w:t>Requisiti in settori chiave dello sviluppo delle competenze</w:t>
            </w:r>
            <w:r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  <w:t xml:space="preserve"> – Modulo 1 -</w:t>
            </w:r>
          </w:p>
        </w:tc>
        <w:tc>
          <w:tcPr>
            <w:tcW w:w="624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13CDF091" w14:textId="77777777" w:rsidR="00071611" w:rsidRDefault="00071611" w:rsidP="00EE47A5">
            <w:pPr>
              <w:pStyle w:val="Standard"/>
              <w:spacing w:after="0"/>
              <w:jc w:val="center"/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</w:pPr>
            <w:r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  <w:t>Livello di conoscenza, abilità, attitudini &amp;</w:t>
            </w:r>
          </w:p>
          <w:p w14:paraId="66457B30" w14:textId="5E92AE7C" w:rsidR="00071611" w:rsidRPr="00071611" w:rsidRDefault="00071611" w:rsidP="00A469D2">
            <w:pPr>
              <w:spacing w:after="0"/>
              <w:jc w:val="center"/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</w:pPr>
            <w:r>
              <w:rPr>
                <w:rFonts w:eastAsia="Calibri" w:cs="Arial"/>
                <w:b/>
                <w:color w:val="FFFFFF"/>
                <w:sz w:val="20"/>
                <w:szCs w:val="20"/>
                <w:lang w:val="it-IT" w:eastAsia="el-GR"/>
              </w:rPr>
              <w:t>comportamenti, esperienza o comprensione (a seconda dei casi)</w:t>
            </w:r>
          </w:p>
        </w:tc>
      </w:tr>
      <w:tr w:rsidR="00071611" w:rsidRPr="00DC7132" w14:paraId="2A052D00" w14:textId="77777777" w:rsidTr="00A469D2">
        <w:trPr>
          <w:trHeight w:val="1045"/>
          <w:tblHeader/>
        </w:trPr>
        <w:tc>
          <w:tcPr>
            <w:tcW w:w="3966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488C0565" w14:textId="2220BB52" w:rsidR="00071611" w:rsidRPr="00DC7132" w:rsidRDefault="00071611" w:rsidP="0006173A">
            <w:pPr>
              <w:tabs>
                <w:tab w:val="left" w:pos="596"/>
              </w:tabs>
              <w:spacing w:after="0"/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>
              <w:rPr>
                <w:rFonts w:eastAsia="Calibri" w:cs="Arial"/>
                <w:b/>
                <w:sz w:val="20"/>
                <w:szCs w:val="20"/>
                <w:lang w:val="en-GB"/>
              </w:rPr>
              <w:t xml:space="preserve">Modulo 1 – </w:t>
            </w:r>
            <w:proofErr w:type="spellStart"/>
            <w:r>
              <w:rPr>
                <w:rFonts w:eastAsia="Calibri" w:cs="Arial"/>
                <w:b/>
                <w:sz w:val="20"/>
                <w:szCs w:val="20"/>
                <w:lang w:val="en-GB"/>
              </w:rPr>
              <w:t>Accesso</w:t>
            </w:r>
            <w:proofErr w:type="spellEnd"/>
            <w:r>
              <w:rPr>
                <w:rFonts w:eastAsia="Calibri" w:cs="Arial"/>
                <w:b/>
                <w:sz w:val="20"/>
                <w:szCs w:val="20"/>
                <w:lang w:val="en-GB"/>
              </w:rPr>
              <w:t xml:space="preserve"> al </w:t>
            </w:r>
            <w:proofErr w:type="spellStart"/>
            <w:r>
              <w:rPr>
                <w:rFonts w:eastAsia="Calibri" w:cs="Arial"/>
                <w:b/>
                <w:sz w:val="20"/>
                <w:szCs w:val="20"/>
                <w:lang w:val="en-GB"/>
              </w:rPr>
              <w:t>finanziamento</w:t>
            </w:r>
            <w:proofErr w:type="spellEnd"/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EB7D7DF" w14:textId="43A36D12" w:rsidR="00071611" w:rsidRPr="00462694" w:rsidRDefault="00462694" w:rsidP="00A469D2">
            <w:pPr>
              <w:spacing w:after="0" w:line="240" w:lineRule="auto"/>
              <w:ind w:right="-113"/>
              <w:jc w:val="left"/>
              <w:rPr>
                <w:rFonts w:eastAsia="Calibri" w:cs="Arial"/>
                <w:sz w:val="18"/>
                <w:szCs w:val="16"/>
                <w:lang w:val="it-IT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non è di grande aiuto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E599"/>
            <w:vAlign w:val="center"/>
          </w:tcPr>
          <w:p w14:paraId="2DE15A3C" w14:textId="53671684" w:rsidR="00071611" w:rsidRPr="00462694" w:rsidRDefault="00462694" w:rsidP="00462694">
            <w:pPr>
              <w:spacing w:after="0" w:line="240" w:lineRule="auto"/>
              <w:ind w:right="-113"/>
              <w:jc w:val="left"/>
              <w:rPr>
                <w:rFonts w:eastAsia="Calibri" w:cs="Arial"/>
                <w:sz w:val="18"/>
                <w:szCs w:val="16"/>
                <w:lang w:val="it-IT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mi aiuta poco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</w:tcBorders>
            <w:shd w:val="clear" w:color="auto" w:fill="FFD966"/>
            <w:vAlign w:val="center"/>
          </w:tcPr>
          <w:p w14:paraId="394F6991" w14:textId="127C3FAC" w:rsidR="00071611" w:rsidRPr="00462694" w:rsidRDefault="00462694" w:rsidP="00A469D2">
            <w:pPr>
              <w:spacing w:after="0" w:line="240" w:lineRule="auto"/>
              <w:ind w:right="-113"/>
              <w:jc w:val="left"/>
              <w:rPr>
                <w:rFonts w:eastAsia="Calibri" w:cs="Arial"/>
                <w:sz w:val="18"/>
                <w:szCs w:val="16"/>
                <w:lang w:val="it-IT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è di moderato aiuto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shd w:val="clear" w:color="auto" w:fill="F2B300"/>
            <w:vAlign w:val="center"/>
          </w:tcPr>
          <w:p w14:paraId="3691BB3D" w14:textId="4DEF0DDE" w:rsidR="00071611" w:rsidRPr="00462694" w:rsidRDefault="00462694" w:rsidP="00A469D2">
            <w:pPr>
              <w:spacing w:after="0" w:line="240" w:lineRule="auto"/>
              <w:ind w:right="-113"/>
              <w:jc w:val="left"/>
              <w:rPr>
                <w:rFonts w:eastAsia="Calibri" w:cs="Arial"/>
                <w:sz w:val="18"/>
                <w:szCs w:val="16"/>
                <w:lang w:val="it-IT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è piuttosto utile</w:t>
            </w:r>
          </w:p>
        </w:tc>
        <w:tc>
          <w:tcPr>
            <w:tcW w:w="1215" w:type="dxa"/>
            <w:tcBorders>
              <w:top w:val="single" w:sz="4" w:space="0" w:color="auto"/>
            </w:tcBorders>
            <w:shd w:val="clear" w:color="auto" w:fill="BF8F00"/>
            <w:vAlign w:val="center"/>
          </w:tcPr>
          <w:p w14:paraId="0FC8EBA7" w14:textId="348A5D7A" w:rsidR="00071611" w:rsidRPr="00462694" w:rsidRDefault="00462694" w:rsidP="00A469D2">
            <w:pPr>
              <w:spacing w:after="0" w:line="240" w:lineRule="auto"/>
              <w:ind w:right="-113"/>
              <w:jc w:val="left"/>
              <w:rPr>
                <w:rFonts w:eastAsia="Calibri" w:cs="Arial"/>
                <w:sz w:val="18"/>
                <w:szCs w:val="16"/>
                <w:lang w:val="it-IT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mi aiuta molto</w:t>
            </w:r>
          </w:p>
        </w:tc>
      </w:tr>
      <w:tr w:rsidR="00071611" w:rsidRPr="00DC7132" w14:paraId="11D7A937" w14:textId="77777777" w:rsidTr="00A469D2">
        <w:trPr>
          <w:trHeight w:val="567"/>
          <w:tblHeader/>
        </w:trPr>
        <w:tc>
          <w:tcPr>
            <w:tcW w:w="3966" w:type="dxa"/>
            <w:vAlign w:val="center"/>
          </w:tcPr>
          <w:p w14:paraId="239C2FD8" w14:textId="07C5B626" w:rsidR="00071611" w:rsidRPr="00071611" w:rsidRDefault="00071611" w:rsidP="00A469D2">
            <w:pPr>
              <w:suppressAutoHyphens/>
              <w:spacing w:after="0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Conoscenze e capacità di </w:t>
            </w:r>
            <w:proofErr w:type="spellStart"/>
            <w:r>
              <w:rPr>
                <w:rFonts w:cs="Arial"/>
                <w:sz w:val="20"/>
                <w:szCs w:val="20"/>
                <w:lang w:val="it-IT"/>
              </w:rPr>
              <w:t>fundraising</w:t>
            </w:r>
            <w:proofErr w:type="spellEnd"/>
          </w:p>
        </w:tc>
        <w:tc>
          <w:tcPr>
            <w:tcW w:w="1211" w:type="dxa"/>
            <w:vAlign w:val="center"/>
          </w:tcPr>
          <w:p w14:paraId="39E438F3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0369A70F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04" w:type="dxa"/>
            <w:gridSpan w:val="2"/>
            <w:vAlign w:val="center"/>
          </w:tcPr>
          <w:p w14:paraId="073AA9B1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708CAA76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15" w:type="dxa"/>
            <w:vAlign w:val="center"/>
          </w:tcPr>
          <w:p w14:paraId="5F7475CA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071611" w:rsidRPr="00DC7132" w14:paraId="363161BF" w14:textId="77777777" w:rsidTr="00A469D2">
        <w:trPr>
          <w:trHeight w:val="567"/>
          <w:tblHeader/>
        </w:trPr>
        <w:tc>
          <w:tcPr>
            <w:tcW w:w="3966" w:type="dxa"/>
            <w:vAlign w:val="center"/>
          </w:tcPr>
          <w:p w14:paraId="19836CDD" w14:textId="04CED051" w:rsidR="00071611" w:rsidRPr="00071611" w:rsidRDefault="00071611" w:rsidP="00A469D2">
            <w:pPr>
              <w:suppressAutoHyphens/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Conoscenze o abilità per sviluppare un progetto in risposta a un avviso / bando / gara</w:t>
            </w:r>
          </w:p>
        </w:tc>
        <w:tc>
          <w:tcPr>
            <w:tcW w:w="1211" w:type="dxa"/>
            <w:vAlign w:val="center"/>
          </w:tcPr>
          <w:p w14:paraId="61F41181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6B507D0B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04" w:type="dxa"/>
            <w:gridSpan w:val="2"/>
            <w:vAlign w:val="center"/>
          </w:tcPr>
          <w:p w14:paraId="09DA0084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0B5282A0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15" w:type="dxa"/>
            <w:vAlign w:val="center"/>
          </w:tcPr>
          <w:p w14:paraId="7769F037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071611" w:rsidRPr="00DC7132" w14:paraId="7DB5A761" w14:textId="77777777" w:rsidTr="00A469D2">
        <w:trPr>
          <w:trHeight w:val="567"/>
          <w:tblHeader/>
        </w:trPr>
        <w:tc>
          <w:tcPr>
            <w:tcW w:w="3966" w:type="dxa"/>
            <w:vAlign w:val="center"/>
          </w:tcPr>
          <w:p w14:paraId="1F7FA84B" w14:textId="4BAD9DC6" w:rsidR="00071611" w:rsidRPr="00DC7132" w:rsidRDefault="00071611" w:rsidP="00A469D2">
            <w:pPr>
              <w:suppressAutoHyphens/>
              <w:spacing w:after="0" w:line="276" w:lineRule="auto"/>
              <w:rPr>
                <w:rFonts w:cs="Arial"/>
                <w:sz w:val="20"/>
                <w:szCs w:val="20"/>
                <w:lang w:val="en-GB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 xml:space="preserve">Conoscenze o competenze su varie opportunità di finanziamento (ad es.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Finanziamenti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pubblici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incubatori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crowdfunding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impatto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sugli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investitori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  <w:lang w:val="en-GB"/>
              </w:rPr>
              <w:t>imprese</w:t>
            </w:r>
            <w:proofErr w:type="spellEnd"/>
            <w:r>
              <w:rPr>
                <w:rFonts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211" w:type="dxa"/>
            <w:vAlign w:val="center"/>
          </w:tcPr>
          <w:p w14:paraId="7F67F8CB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52C082C0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04" w:type="dxa"/>
            <w:gridSpan w:val="2"/>
            <w:vAlign w:val="center"/>
          </w:tcPr>
          <w:p w14:paraId="3E64D518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3D4FCF4A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15" w:type="dxa"/>
            <w:vAlign w:val="center"/>
          </w:tcPr>
          <w:p w14:paraId="39D00DFE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071611" w:rsidRPr="00DC7132" w14:paraId="7028E5C9" w14:textId="77777777" w:rsidTr="00A469D2">
        <w:trPr>
          <w:trHeight w:val="567"/>
          <w:tblHeader/>
        </w:trPr>
        <w:tc>
          <w:tcPr>
            <w:tcW w:w="3966" w:type="dxa"/>
            <w:vAlign w:val="center"/>
          </w:tcPr>
          <w:p w14:paraId="3CE339D6" w14:textId="07CFC7FF" w:rsidR="00071611" w:rsidRPr="00071611" w:rsidRDefault="00071611" w:rsidP="00A469D2">
            <w:pPr>
              <w:suppressAutoHyphens/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Conoscenze o abilità per gestire il processo di raccolta fondi (lavoro di squadra, tempistiche)</w:t>
            </w:r>
          </w:p>
        </w:tc>
        <w:tc>
          <w:tcPr>
            <w:tcW w:w="1211" w:type="dxa"/>
            <w:vAlign w:val="center"/>
          </w:tcPr>
          <w:p w14:paraId="742E9B7C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3B0FCE98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04" w:type="dxa"/>
            <w:gridSpan w:val="2"/>
            <w:vAlign w:val="center"/>
          </w:tcPr>
          <w:p w14:paraId="68758272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7F1A3876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15" w:type="dxa"/>
            <w:vAlign w:val="center"/>
          </w:tcPr>
          <w:p w14:paraId="2BF4FA09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071611" w:rsidRPr="00DC7132" w14:paraId="3A360A6B" w14:textId="77777777" w:rsidTr="0006173A">
        <w:trPr>
          <w:trHeight w:val="567"/>
          <w:tblHeader/>
        </w:trPr>
        <w:tc>
          <w:tcPr>
            <w:tcW w:w="3966" w:type="dxa"/>
            <w:vAlign w:val="center"/>
          </w:tcPr>
          <w:p w14:paraId="6C044AE6" w14:textId="0CA527D9" w:rsidR="00071611" w:rsidRPr="00071611" w:rsidRDefault="00071611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Conoscenze o abilità per definire gli obiettivi dell'impresa e ricavarne i requisiti finanziari</w:t>
            </w:r>
          </w:p>
        </w:tc>
        <w:tc>
          <w:tcPr>
            <w:tcW w:w="1211" w:type="dxa"/>
            <w:tcBorders>
              <w:bottom w:val="single" w:sz="4" w:space="0" w:color="auto"/>
            </w:tcBorders>
            <w:vAlign w:val="center"/>
          </w:tcPr>
          <w:p w14:paraId="7BBA558F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14:paraId="36714077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304" w:type="dxa"/>
            <w:gridSpan w:val="2"/>
            <w:tcBorders>
              <w:bottom w:val="single" w:sz="4" w:space="0" w:color="auto"/>
            </w:tcBorders>
            <w:vAlign w:val="center"/>
          </w:tcPr>
          <w:p w14:paraId="31C2F644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tcBorders>
              <w:bottom w:val="single" w:sz="4" w:space="0" w:color="auto"/>
            </w:tcBorders>
            <w:vAlign w:val="center"/>
          </w:tcPr>
          <w:p w14:paraId="1F6E4ACC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65384182" w14:textId="77777777" w:rsidR="00071611" w:rsidRPr="00DC7132" w:rsidRDefault="00071611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4069EA78" w14:textId="77777777" w:rsidTr="0006173A">
        <w:trPr>
          <w:trHeight w:val="587"/>
          <w:tblHeader/>
        </w:trPr>
        <w:tc>
          <w:tcPr>
            <w:tcW w:w="3966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14:paraId="463A7DD1" w14:textId="67DCD69C" w:rsidR="00462694" w:rsidRPr="00462694" w:rsidRDefault="00462694" w:rsidP="00A469D2">
            <w:pPr>
              <w:tabs>
                <w:tab w:val="left" w:pos="596"/>
              </w:tabs>
              <w:spacing w:after="0"/>
              <w:rPr>
                <w:rFonts w:eastAsia="Calibri" w:cs="Arial"/>
                <w:b/>
                <w:sz w:val="20"/>
                <w:szCs w:val="20"/>
                <w:lang w:val="it-IT"/>
              </w:rPr>
            </w:pPr>
            <w:r>
              <w:rPr>
                <w:rFonts w:eastAsia="Calibri" w:cs="Arial"/>
                <w:b/>
                <w:sz w:val="20"/>
                <w:szCs w:val="20"/>
                <w:lang w:val="it-IT"/>
              </w:rPr>
              <w:t>Modulo 2 – Gestione servizi ai migranti</w:t>
            </w:r>
          </w:p>
        </w:tc>
        <w:tc>
          <w:tcPr>
            <w:tcW w:w="6241" w:type="dxa"/>
            <w:gridSpan w:val="7"/>
            <w:tcBorders>
              <w:left w:val="single" w:sz="4" w:space="0" w:color="auto"/>
            </w:tcBorders>
            <w:shd w:val="clear" w:color="auto" w:fill="FBD4B4"/>
            <w:vAlign w:val="center"/>
          </w:tcPr>
          <w:p w14:paraId="06387EEC" w14:textId="77777777" w:rsidR="00462694" w:rsidRPr="00462694" w:rsidRDefault="00462694" w:rsidP="00A469D2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it-IT"/>
              </w:rPr>
            </w:pPr>
          </w:p>
        </w:tc>
      </w:tr>
      <w:tr w:rsidR="00462694" w:rsidRPr="00DC7132" w14:paraId="697E2640" w14:textId="77777777" w:rsidTr="00A469D2">
        <w:trPr>
          <w:trHeight w:val="567"/>
          <w:tblHeader/>
        </w:trPr>
        <w:tc>
          <w:tcPr>
            <w:tcW w:w="3966" w:type="dxa"/>
            <w:vAlign w:val="center"/>
          </w:tcPr>
          <w:p w14:paraId="3A54C30E" w14:textId="7795A6E7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Conoscenze e competenze sui significati del termine "servizio"</w:t>
            </w:r>
          </w:p>
        </w:tc>
        <w:tc>
          <w:tcPr>
            <w:tcW w:w="1211" w:type="dxa"/>
            <w:vAlign w:val="center"/>
          </w:tcPr>
          <w:p w14:paraId="60CBB22C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017F23C5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058BF19F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64C104F4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5BE7DFB6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0C4A1EDD" w14:textId="77777777" w:rsidTr="00A469D2">
        <w:trPr>
          <w:trHeight w:val="567"/>
          <w:tblHeader/>
        </w:trPr>
        <w:tc>
          <w:tcPr>
            <w:tcW w:w="3966" w:type="dxa"/>
            <w:vAlign w:val="center"/>
          </w:tcPr>
          <w:p w14:paraId="278E5CFD" w14:textId="46131C1E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Conoscenze e competenze sulle varie funzioni di gestione del servizio</w:t>
            </w:r>
          </w:p>
        </w:tc>
        <w:tc>
          <w:tcPr>
            <w:tcW w:w="1211" w:type="dxa"/>
            <w:vAlign w:val="center"/>
          </w:tcPr>
          <w:p w14:paraId="1B92136E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4E001B4E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75246FF3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11E7BDB5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0265891F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4F081187" w14:textId="77777777" w:rsidTr="00A469D2">
        <w:trPr>
          <w:trHeight w:val="567"/>
          <w:tblHeader/>
        </w:trPr>
        <w:tc>
          <w:tcPr>
            <w:tcW w:w="3966" w:type="dxa"/>
            <w:vAlign w:val="center"/>
          </w:tcPr>
          <w:p w14:paraId="128ECB66" w14:textId="05FCD1D0" w:rsidR="00462694" w:rsidRPr="00462694" w:rsidRDefault="00462694" w:rsidP="00A469D2">
            <w:pPr>
              <w:spacing w:after="0" w:line="276" w:lineRule="auto"/>
              <w:rPr>
                <w:rFonts w:eastAsia="Calibri" w:cs="Arial"/>
                <w:sz w:val="20"/>
                <w:szCs w:val="20"/>
                <w:lang w:val="it-IT"/>
              </w:rPr>
            </w:pPr>
            <w:r>
              <w:rPr>
                <w:rFonts w:eastAsia="Calibri" w:cs="Arial"/>
                <w:sz w:val="20"/>
                <w:szCs w:val="20"/>
                <w:lang w:val="it-IT"/>
              </w:rPr>
              <w:t>Conoscenze e competenze sui sistemi di gestione dei servizi</w:t>
            </w:r>
          </w:p>
        </w:tc>
        <w:tc>
          <w:tcPr>
            <w:tcW w:w="1211" w:type="dxa"/>
            <w:vAlign w:val="center"/>
          </w:tcPr>
          <w:p w14:paraId="0B1DBAA0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0E8D47A9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5D02CAB7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4F27A609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3F197771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21F0CB31" w14:textId="77777777" w:rsidTr="00A469D2">
        <w:trPr>
          <w:trHeight w:val="567"/>
          <w:tblHeader/>
        </w:trPr>
        <w:tc>
          <w:tcPr>
            <w:tcW w:w="3966" w:type="dxa"/>
            <w:vAlign w:val="center"/>
          </w:tcPr>
          <w:p w14:paraId="03953BF7" w14:textId="46C2C359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eastAsia="Calibri" w:cs="Arial"/>
                <w:sz w:val="20"/>
                <w:szCs w:val="20"/>
                <w:lang w:val="it-IT"/>
              </w:rPr>
              <w:t>Conoscenze e competenze sui servizi esistenti per rifugiati e migranti</w:t>
            </w:r>
          </w:p>
        </w:tc>
        <w:tc>
          <w:tcPr>
            <w:tcW w:w="1211" w:type="dxa"/>
            <w:vAlign w:val="center"/>
          </w:tcPr>
          <w:p w14:paraId="0F2A36FE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618C73F4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644954FE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6C4E900D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1CF945A0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26CAD11F" w14:textId="77777777" w:rsidTr="00A469D2">
        <w:trPr>
          <w:trHeight w:val="567"/>
          <w:tblHeader/>
        </w:trPr>
        <w:tc>
          <w:tcPr>
            <w:tcW w:w="3966" w:type="dxa"/>
            <w:vAlign w:val="center"/>
          </w:tcPr>
          <w:p w14:paraId="2DAFD5E4" w14:textId="2AF82769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r>
              <w:rPr>
                <w:rFonts w:cs="Arial"/>
                <w:sz w:val="20"/>
                <w:szCs w:val="20"/>
                <w:lang w:val="it-IT"/>
              </w:rPr>
              <w:t>Conoscenze o abilità per sviluppare servizi per rifugiati e migranti</w:t>
            </w:r>
          </w:p>
        </w:tc>
        <w:tc>
          <w:tcPr>
            <w:tcW w:w="1211" w:type="dxa"/>
            <w:vAlign w:val="center"/>
          </w:tcPr>
          <w:p w14:paraId="4DAD636B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0FCBE6AD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1C5D366B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3EFD69DB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1AD2DF3C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51C5A08B" w14:textId="77777777" w:rsidTr="00A469D2">
        <w:trPr>
          <w:tblHeader/>
        </w:trPr>
        <w:tc>
          <w:tcPr>
            <w:tcW w:w="3966" w:type="dxa"/>
            <w:shd w:val="clear" w:color="auto" w:fill="FBD4B4"/>
            <w:vAlign w:val="center"/>
          </w:tcPr>
          <w:p w14:paraId="4DC56150" w14:textId="57FFE11D" w:rsidR="00462694" w:rsidRPr="00462694" w:rsidRDefault="00462694" w:rsidP="00A469D2">
            <w:pPr>
              <w:pStyle w:val="Default"/>
              <w:spacing w:line="360" w:lineRule="auto"/>
              <w:rPr>
                <w:rFonts w:ascii="Arial" w:hAnsi="Arial" w:cs="Arial"/>
                <w:b/>
                <w:color w:val="auto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color w:val="00000A"/>
                <w:sz w:val="20"/>
                <w:szCs w:val="20"/>
                <w:lang w:val="it-IT"/>
              </w:rPr>
              <w:t xml:space="preserve">Modulo 3 </w:t>
            </w:r>
            <w:r>
              <w:rPr>
                <w:rFonts w:ascii="Arial" w:hAnsi="Arial" w:cs="Arial"/>
                <w:b/>
                <w:sz w:val="20"/>
                <w:szCs w:val="20"/>
                <w:lang w:val="it-IT"/>
              </w:rPr>
              <w:t>– Quadro giuridico e normativo</w:t>
            </w:r>
          </w:p>
        </w:tc>
        <w:tc>
          <w:tcPr>
            <w:tcW w:w="1211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283305BE" w14:textId="1C697B05" w:rsidR="00462694" w:rsidRPr="00462694" w:rsidRDefault="00462694" w:rsidP="00A469D2">
            <w:pPr>
              <w:spacing w:after="0" w:line="240" w:lineRule="auto"/>
              <w:ind w:right="-113"/>
              <w:jc w:val="left"/>
              <w:rPr>
                <w:rFonts w:eastAsia="Calibri" w:cs="Arial"/>
                <w:sz w:val="16"/>
                <w:szCs w:val="16"/>
                <w:lang w:val="it-IT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non è di grande aiuto</w:t>
            </w: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FFE599"/>
            <w:vAlign w:val="center"/>
          </w:tcPr>
          <w:p w14:paraId="48700F08" w14:textId="64E943AC" w:rsidR="00462694" w:rsidRPr="00462694" w:rsidRDefault="00462694" w:rsidP="00A469D2">
            <w:pPr>
              <w:spacing w:after="0" w:line="240" w:lineRule="auto"/>
              <w:ind w:right="-113"/>
              <w:jc w:val="left"/>
              <w:rPr>
                <w:rFonts w:eastAsia="Calibri" w:cs="Arial"/>
                <w:sz w:val="16"/>
                <w:szCs w:val="16"/>
                <w:lang w:val="it-IT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mi aiuta poco</w:t>
            </w:r>
          </w:p>
        </w:tc>
        <w:tc>
          <w:tcPr>
            <w:tcW w:w="1296" w:type="dxa"/>
            <w:tcBorders>
              <w:top w:val="single" w:sz="4" w:space="0" w:color="auto"/>
            </w:tcBorders>
            <w:shd w:val="clear" w:color="auto" w:fill="FFD966"/>
            <w:vAlign w:val="center"/>
          </w:tcPr>
          <w:p w14:paraId="0DFD8AEA" w14:textId="22C8B977" w:rsidR="00462694" w:rsidRPr="00462694" w:rsidRDefault="00462694" w:rsidP="00A469D2">
            <w:pPr>
              <w:spacing w:after="0" w:line="240" w:lineRule="auto"/>
              <w:ind w:right="-113"/>
              <w:jc w:val="left"/>
              <w:rPr>
                <w:rFonts w:eastAsia="Calibri" w:cs="Arial"/>
                <w:sz w:val="16"/>
                <w:szCs w:val="16"/>
                <w:lang w:val="it-IT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è di moderato aiuto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</w:tcBorders>
            <w:shd w:val="clear" w:color="auto" w:fill="F2B300"/>
            <w:vAlign w:val="center"/>
          </w:tcPr>
          <w:p w14:paraId="52C6E0CA" w14:textId="05BD0D7F" w:rsidR="00462694" w:rsidRPr="00462694" w:rsidRDefault="00462694" w:rsidP="00A469D2">
            <w:pPr>
              <w:spacing w:after="0" w:line="240" w:lineRule="auto"/>
              <w:ind w:right="-113"/>
              <w:jc w:val="left"/>
              <w:rPr>
                <w:rFonts w:eastAsia="Calibri" w:cs="Arial"/>
                <w:sz w:val="16"/>
                <w:szCs w:val="16"/>
                <w:lang w:val="it-IT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è piuttosto utile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</w:tcBorders>
            <w:shd w:val="clear" w:color="auto" w:fill="BF8F00"/>
            <w:vAlign w:val="center"/>
          </w:tcPr>
          <w:p w14:paraId="32AA7E8C" w14:textId="73DFAC69" w:rsidR="00462694" w:rsidRPr="00462694" w:rsidRDefault="00462694" w:rsidP="00A469D2">
            <w:pPr>
              <w:spacing w:after="0" w:line="240" w:lineRule="auto"/>
              <w:ind w:right="-113"/>
              <w:jc w:val="left"/>
              <w:rPr>
                <w:rFonts w:eastAsia="Calibri" w:cs="Arial"/>
                <w:sz w:val="16"/>
                <w:szCs w:val="16"/>
                <w:lang w:val="it-IT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mi aiuta molto</w:t>
            </w:r>
          </w:p>
        </w:tc>
      </w:tr>
      <w:tr w:rsidR="00462694" w:rsidRPr="00DC7132" w14:paraId="73C26B7F" w14:textId="77777777" w:rsidTr="006C70AE">
        <w:trPr>
          <w:trHeight w:val="567"/>
          <w:tblHeader/>
        </w:trPr>
        <w:tc>
          <w:tcPr>
            <w:tcW w:w="3966" w:type="dxa"/>
          </w:tcPr>
          <w:p w14:paraId="25ACCC9D" w14:textId="1C24982D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Conoscenza</w:t>
            </w:r>
            <w:proofErr w:type="spellEnd"/>
            <w:r w:rsidRPr="00462694">
              <w:rPr>
                <w:sz w:val="20"/>
              </w:rPr>
              <w:t xml:space="preserve"> del </w:t>
            </w:r>
            <w:proofErr w:type="spellStart"/>
            <w:r w:rsidRPr="00462694">
              <w:rPr>
                <w:sz w:val="20"/>
              </w:rPr>
              <w:t>significato</w:t>
            </w:r>
            <w:proofErr w:type="spellEnd"/>
            <w:r w:rsidRPr="00462694">
              <w:rPr>
                <w:sz w:val="20"/>
              </w:rPr>
              <w:t xml:space="preserve"> del </w:t>
            </w:r>
            <w:proofErr w:type="spellStart"/>
            <w:r w:rsidRPr="00462694">
              <w:rPr>
                <w:sz w:val="20"/>
              </w:rPr>
              <w:t>termine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impresa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sociale</w:t>
            </w:r>
            <w:proofErr w:type="spellEnd"/>
          </w:p>
        </w:tc>
        <w:tc>
          <w:tcPr>
            <w:tcW w:w="1211" w:type="dxa"/>
            <w:vAlign w:val="center"/>
          </w:tcPr>
          <w:p w14:paraId="71326DE3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36AE88EA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60C73EC4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56BFC32A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15AEF38F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571DF681" w14:textId="77777777" w:rsidTr="006C70AE">
        <w:trPr>
          <w:trHeight w:val="567"/>
          <w:tblHeader/>
        </w:trPr>
        <w:tc>
          <w:tcPr>
            <w:tcW w:w="3966" w:type="dxa"/>
          </w:tcPr>
          <w:p w14:paraId="04A2C9F9" w14:textId="5DCCBD95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Conoscenza</w:t>
            </w:r>
            <w:proofErr w:type="spellEnd"/>
            <w:r w:rsidRPr="00462694">
              <w:rPr>
                <w:sz w:val="20"/>
              </w:rPr>
              <w:t xml:space="preserve"> delle </w:t>
            </w:r>
            <w:proofErr w:type="spellStart"/>
            <w:r w:rsidRPr="00462694">
              <w:rPr>
                <w:sz w:val="20"/>
              </w:rPr>
              <w:t>aree</w:t>
            </w:r>
            <w:proofErr w:type="spellEnd"/>
            <w:r w:rsidRPr="00462694">
              <w:rPr>
                <w:sz w:val="20"/>
              </w:rPr>
              <w:t xml:space="preserve"> in </w:t>
            </w:r>
            <w:proofErr w:type="spellStart"/>
            <w:r w:rsidRPr="00462694">
              <w:rPr>
                <w:sz w:val="20"/>
              </w:rPr>
              <w:t>cui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operano</w:t>
            </w:r>
            <w:proofErr w:type="spellEnd"/>
            <w:r w:rsidRPr="00462694">
              <w:rPr>
                <w:sz w:val="20"/>
              </w:rPr>
              <w:t xml:space="preserve"> le </w:t>
            </w:r>
            <w:proofErr w:type="spellStart"/>
            <w:r w:rsidRPr="00462694">
              <w:rPr>
                <w:sz w:val="20"/>
              </w:rPr>
              <w:t>imprese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sociali</w:t>
            </w:r>
            <w:proofErr w:type="spellEnd"/>
          </w:p>
        </w:tc>
        <w:tc>
          <w:tcPr>
            <w:tcW w:w="1211" w:type="dxa"/>
            <w:vAlign w:val="center"/>
          </w:tcPr>
          <w:p w14:paraId="742AF90C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2FA125EA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543852DB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0FCF7507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24C93C60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2EB6391B" w14:textId="77777777" w:rsidTr="006C70AE">
        <w:trPr>
          <w:trHeight w:val="567"/>
          <w:tblHeader/>
        </w:trPr>
        <w:tc>
          <w:tcPr>
            <w:tcW w:w="3966" w:type="dxa"/>
          </w:tcPr>
          <w:p w14:paraId="3386A594" w14:textId="03E76C1E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Conoscenza</w:t>
            </w:r>
            <w:proofErr w:type="spellEnd"/>
            <w:r w:rsidRPr="00462694">
              <w:rPr>
                <w:sz w:val="20"/>
              </w:rPr>
              <w:t xml:space="preserve"> delle </w:t>
            </w:r>
            <w:proofErr w:type="spellStart"/>
            <w:r w:rsidRPr="00462694">
              <w:rPr>
                <w:sz w:val="20"/>
              </w:rPr>
              <w:t>differenze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nei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tipi</w:t>
            </w:r>
            <w:proofErr w:type="spellEnd"/>
            <w:r w:rsidRPr="00462694">
              <w:rPr>
                <w:sz w:val="20"/>
              </w:rPr>
              <w:t xml:space="preserve"> di </w:t>
            </w:r>
            <w:proofErr w:type="spellStart"/>
            <w:r w:rsidRPr="00462694">
              <w:rPr>
                <w:sz w:val="20"/>
              </w:rPr>
              <w:t>impresa</w:t>
            </w:r>
            <w:proofErr w:type="spellEnd"/>
            <w:r w:rsidRPr="00462694">
              <w:rPr>
                <w:sz w:val="20"/>
              </w:rPr>
              <w:t xml:space="preserve"> (ad es. </w:t>
            </w:r>
            <w:proofErr w:type="spellStart"/>
            <w:r w:rsidRPr="00462694">
              <w:rPr>
                <w:sz w:val="20"/>
              </w:rPr>
              <w:t>Associazioni</w:t>
            </w:r>
            <w:proofErr w:type="spellEnd"/>
            <w:r w:rsidRPr="00462694">
              <w:rPr>
                <w:sz w:val="20"/>
              </w:rPr>
              <w:t xml:space="preserve"> di </w:t>
            </w:r>
            <w:proofErr w:type="spellStart"/>
            <w:r w:rsidRPr="00462694">
              <w:rPr>
                <w:sz w:val="20"/>
              </w:rPr>
              <w:t>fondazioni</w:t>
            </w:r>
            <w:proofErr w:type="spellEnd"/>
            <w:r w:rsidRPr="00462694">
              <w:rPr>
                <w:sz w:val="20"/>
              </w:rPr>
              <w:t xml:space="preserve">, </w:t>
            </w:r>
            <w:proofErr w:type="spellStart"/>
            <w:r w:rsidRPr="00462694">
              <w:rPr>
                <w:sz w:val="20"/>
              </w:rPr>
              <w:t>cooperative</w:t>
            </w:r>
            <w:proofErr w:type="spellEnd"/>
            <w:r w:rsidRPr="00462694">
              <w:rPr>
                <w:sz w:val="20"/>
              </w:rPr>
              <w:t xml:space="preserve">, </w:t>
            </w:r>
            <w:proofErr w:type="spellStart"/>
            <w:r w:rsidRPr="00462694">
              <w:rPr>
                <w:sz w:val="20"/>
              </w:rPr>
              <w:t>iniziative</w:t>
            </w:r>
            <w:proofErr w:type="spellEnd"/>
            <w:r w:rsidRPr="00462694">
              <w:rPr>
                <w:sz w:val="20"/>
              </w:rPr>
              <w:t>)</w:t>
            </w:r>
          </w:p>
        </w:tc>
        <w:tc>
          <w:tcPr>
            <w:tcW w:w="1211" w:type="dxa"/>
            <w:vAlign w:val="center"/>
          </w:tcPr>
          <w:p w14:paraId="4F8AFC20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21F73DE7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250E9E70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3CE0E828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1B372C96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54339938" w14:textId="77777777" w:rsidTr="006C70AE">
        <w:trPr>
          <w:trHeight w:val="567"/>
          <w:tblHeader/>
        </w:trPr>
        <w:tc>
          <w:tcPr>
            <w:tcW w:w="3966" w:type="dxa"/>
          </w:tcPr>
          <w:p w14:paraId="1FB986A5" w14:textId="7D9AC604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Conoscenza</w:t>
            </w:r>
            <w:proofErr w:type="spellEnd"/>
            <w:r w:rsidRPr="00462694">
              <w:rPr>
                <w:sz w:val="20"/>
              </w:rPr>
              <w:t xml:space="preserve"> delle </w:t>
            </w:r>
            <w:proofErr w:type="spellStart"/>
            <w:r w:rsidRPr="00462694">
              <w:rPr>
                <w:sz w:val="20"/>
              </w:rPr>
              <w:t>autorità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responsabili</w:t>
            </w:r>
            <w:proofErr w:type="spellEnd"/>
            <w:r w:rsidRPr="00462694">
              <w:rPr>
                <w:sz w:val="20"/>
              </w:rPr>
              <w:t xml:space="preserve"> di </w:t>
            </w:r>
            <w:proofErr w:type="spellStart"/>
            <w:r w:rsidRPr="00462694">
              <w:rPr>
                <w:sz w:val="20"/>
              </w:rPr>
              <w:t>argomenti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specifici</w:t>
            </w:r>
            <w:proofErr w:type="spellEnd"/>
          </w:p>
        </w:tc>
        <w:tc>
          <w:tcPr>
            <w:tcW w:w="1211" w:type="dxa"/>
            <w:vAlign w:val="center"/>
          </w:tcPr>
          <w:p w14:paraId="2B6F2682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62251667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43D94AB4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0213BAB4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49EE40AA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184A3904" w14:textId="77777777" w:rsidTr="006C70AE">
        <w:trPr>
          <w:trHeight w:val="567"/>
          <w:tblHeader/>
        </w:trPr>
        <w:tc>
          <w:tcPr>
            <w:tcW w:w="3966" w:type="dxa"/>
          </w:tcPr>
          <w:p w14:paraId="5A89D38E" w14:textId="11D05A93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Conoscenza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su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dove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trovare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supporto</w:t>
            </w:r>
            <w:proofErr w:type="spellEnd"/>
            <w:r w:rsidRPr="00462694">
              <w:rPr>
                <w:sz w:val="20"/>
              </w:rPr>
              <w:t xml:space="preserve"> per </w:t>
            </w:r>
            <w:proofErr w:type="spellStart"/>
            <w:r w:rsidRPr="00462694">
              <w:rPr>
                <w:sz w:val="20"/>
              </w:rPr>
              <w:t>problemi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legali</w:t>
            </w:r>
            <w:proofErr w:type="spellEnd"/>
          </w:p>
        </w:tc>
        <w:tc>
          <w:tcPr>
            <w:tcW w:w="1211" w:type="dxa"/>
            <w:vAlign w:val="center"/>
          </w:tcPr>
          <w:p w14:paraId="7485E319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4F66213B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1C15A4AF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055B95A9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25891DD5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06173A" w:rsidRPr="00DC7132" w14:paraId="1007B876" w14:textId="77777777" w:rsidTr="0006173A">
        <w:trPr>
          <w:trHeight w:val="658"/>
          <w:tblHeader/>
        </w:trPr>
        <w:tc>
          <w:tcPr>
            <w:tcW w:w="3966" w:type="dxa"/>
            <w:shd w:val="clear" w:color="auto" w:fill="FBD4B4"/>
            <w:vAlign w:val="center"/>
          </w:tcPr>
          <w:p w14:paraId="727A109D" w14:textId="6B6447FF" w:rsidR="0006173A" w:rsidRPr="00DC7132" w:rsidRDefault="00462694" w:rsidP="00A469D2">
            <w:pPr>
              <w:tabs>
                <w:tab w:val="left" w:pos="596"/>
              </w:tabs>
              <w:spacing w:after="0"/>
              <w:rPr>
                <w:rFonts w:eastAsia="Calibri" w:cs="Arial"/>
                <w:b/>
                <w:sz w:val="20"/>
                <w:szCs w:val="20"/>
                <w:lang w:val="en-GB"/>
              </w:rPr>
            </w:pPr>
            <w:r w:rsidRPr="00462694">
              <w:rPr>
                <w:rFonts w:eastAsia="Calibri" w:cs="Arial"/>
                <w:b/>
                <w:sz w:val="20"/>
                <w:szCs w:val="20"/>
                <w:lang w:val="en-GB"/>
              </w:rPr>
              <w:t xml:space="preserve">Modulo 4 – </w:t>
            </w:r>
            <w:proofErr w:type="spellStart"/>
            <w:r w:rsidRPr="00462694">
              <w:rPr>
                <w:rFonts w:eastAsia="Calibri" w:cs="Arial"/>
                <w:b/>
                <w:sz w:val="20"/>
                <w:szCs w:val="20"/>
                <w:lang w:val="en-GB"/>
              </w:rPr>
              <w:t>Capacità</w:t>
            </w:r>
            <w:proofErr w:type="spellEnd"/>
            <w:r w:rsidRPr="00462694">
              <w:rPr>
                <w:rFonts w:eastAsia="Calibri" w:cs="Arial"/>
                <w:b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462694">
              <w:rPr>
                <w:rFonts w:eastAsia="Calibri" w:cs="Arial"/>
                <w:b/>
                <w:sz w:val="20"/>
                <w:szCs w:val="20"/>
                <w:lang w:val="en-GB"/>
              </w:rPr>
              <w:t>imprenditoriali</w:t>
            </w:r>
            <w:proofErr w:type="spellEnd"/>
          </w:p>
        </w:tc>
        <w:tc>
          <w:tcPr>
            <w:tcW w:w="6241" w:type="dxa"/>
            <w:gridSpan w:val="7"/>
            <w:shd w:val="clear" w:color="auto" w:fill="FBD4B4"/>
            <w:vAlign w:val="center"/>
          </w:tcPr>
          <w:p w14:paraId="7869DB1C" w14:textId="77777777" w:rsidR="0006173A" w:rsidRPr="00DC7132" w:rsidRDefault="0006173A" w:rsidP="00A469D2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462694" w:rsidRPr="00DC7132" w14:paraId="3AF6486F" w14:textId="77777777" w:rsidTr="00044711">
        <w:trPr>
          <w:trHeight w:val="567"/>
          <w:tblHeader/>
        </w:trPr>
        <w:tc>
          <w:tcPr>
            <w:tcW w:w="3966" w:type="dxa"/>
          </w:tcPr>
          <w:p w14:paraId="133C40F1" w14:textId="1B72D616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Conoscenze</w:t>
            </w:r>
            <w:proofErr w:type="spellEnd"/>
            <w:r w:rsidRPr="00462694">
              <w:rPr>
                <w:sz w:val="20"/>
              </w:rPr>
              <w:t xml:space="preserve"> e </w:t>
            </w:r>
            <w:proofErr w:type="spellStart"/>
            <w:r w:rsidRPr="00462694">
              <w:rPr>
                <w:sz w:val="20"/>
              </w:rPr>
              <w:t>competenze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su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chi</w:t>
            </w:r>
            <w:proofErr w:type="spellEnd"/>
            <w:r w:rsidRPr="00462694">
              <w:rPr>
                <w:sz w:val="20"/>
              </w:rPr>
              <w:t xml:space="preserve"> è </w:t>
            </w:r>
            <w:proofErr w:type="spellStart"/>
            <w:r w:rsidRPr="00462694">
              <w:rPr>
                <w:sz w:val="20"/>
              </w:rPr>
              <w:t>un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imprenditore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sociale</w:t>
            </w:r>
            <w:proofErr w:type="spellEnd"/>
          </w:p>
        </w:tc>
        <w:tc>
          <w:tcPr>
            <w:tcW w:w="1211" w:type="dxa"/>
            <w:vAlign w:val="center"/>
          </w:tcPr>
          <w:p w14:paraId="09940843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0F0DBA59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1CB2B12A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0E436104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49ED983D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4BDCC67D" w14:textId="77777777" w:rsidTr="00044711">
        <w:trPr>
          <w:trHeight w:val="567"/>
          <w:tblHeader/>
        </w:trPr>
        <w:tc>
          <w:tcPr>
            <w:tcW w:w="3966" w:type="dxa"/>
          </w:tcPr>
          <w:p w14:paraId="15458FDC" w14:textId="503DE743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Conoscenze</w:t>
            </w:r>
            <w:proofErr w:type="spellEnd"/>
            <w:r w:rsidRPr="00462694">
              <w:rPr>
                <w:sz w:val="20"/>
              </w:rPr>
              <w:t xml:space="preserve"> e </w:t>
            </w:r>
            <w:proofErr w:type="spellStart"/>
            <w:r w:rsidRPr="00462694">
              <w:rPr>
                <w:sz w:val="20"/>
              </w:rPr>
              <w:t>competenze</w:t>
            </w:r>
            <w:proofErr w:type="spellEnd"/>
            <w:r w:rsidRPr="00462694">
              <w:rPr>
                <w:sz w:val="20"/>
              </w:rPr>
              <w:t xml:space="preserve"> per </w:t>
            </w:r>
            <w:proofErr w:type="spellStart"/>
            <w:r w:rsidRPr="00462694">
              <w:rPr>
                <w:sz w:val="20"/>
              </w:rPr>
              <w:t>sviluppare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un'idea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imprenditoriale</w:t>
            </w:r>
            <w:proofErr w:type="spellEnd"/>
          </w:p>
        </w:tc>
        <w:tc>
          <w:tcPr>
            <w:tcW w:w="1211" w:type="dxa"/>
            <w:vAlign w:val="center"/>
          </w:tcPr>
          <w:p w14:paraId="28ACB3FB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04815B7C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719F5978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09383DFE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4DAEF43E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656C2733" w14:textId="77777777" w:rsidTr="00044711">
        <w:trPr>
          <w:trHeight w:val="567"/>
          <w:tblHeader/>
        </w:trPr>
        <w:tc>
          <w:tcPr>
            <w:tcW w:w="3966" w:type="dxa"/>
          </w:tcPr>
          <w:p w14:paraId="6FB78CB0" w14:textId="686A0676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Conoscenze</w:t>
            </w:r>
            <w:proofErr w:type="spellEnd"/>
            <w:r w:rsidRPr="00462694">
              <w:rPr>
                <w:sz w:val="20"/>
              </w:rPr>
              <w:t xml:space="preserve"> e </w:t>
            </w:r>
            <w:proofErr w:type="spellStart"/>
            <w:r w:rsidRPr="00462694">
              <w:rPr>
                <w:sz w:val="20"/>
              </w:rPr>
              <w:t>competenze</w:t>
            </w:r>
            <w:proofErr w:type="spellEnd"/>
            <w:r w:rsidRPr="00462694">
              <w:rPr>
                <w:sz w:val="20"/>
              </w:rPr>
              <w:t xml:space="preserve"> per </w:t>
            </w:r>
            <w:proofErr w:type="spellStart"/>
            <w:r w:rsidRPr="00462694">
              <w:rPr>
                <w:sz w:val="20"/>
              </w:rPr>
              <w:t>lo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sviluppo</w:t>
            </w:r>
            <w:proofErr w:type="spellEnd"/>
            <w:r w:rsidRPr="00462694">
              <w:rPr>
                <w:sz w:val="20"/>
              </w:rPr>
              <w:t xml:space="preserve"> della </w:t>
            </w:r>
            <w:proofErr w:type="spellStart"/>
            <w:r w:rsidRPr="00462694">
              <w:rPr>
                <w:sz w:val="20"/>
              </w:rPr>
              <w:t>strategia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aziendale</w:t>
            </w:r>
            <w:proofErr w:type="spellEnd"/>
          </w:p>
        </w:tc>
        <w:tc>
          <w:tcPr>
            <w:tcW w:w="1211" w:type="dxa"/>
            <w:vAlign w:val="center"/>
          </w:tcPr>
          <w:p w14:paraId="6F9D2FA0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7C38F858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309C457A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76221662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14C1AF3B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09CD00F3" w14:textId="77777777" w:rsidTr="00044711">
        <w:trPr>
          <w:trHeight w:val="567"/>
          <w:tblHeader/>
        </w:trPr>
        <w:tc>
          <w:tcPr>
            <w:tcW w:w="3966" w:type="dxa"/>
          </w:tcPr>
          <w:p w14:paraId="0128B549" w14:textId="3EC4CE3F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Conoscenze</w:t>
            </w:r>
            <w:proofErr w:type="spellEnd"/>
            <w:r w:rsidRPr="00462694">
              <w:rPr>
                <w:sz w:val="20"/>
              </w:rPr>
              <w:t xml:space="preserve"> e </w:t>
            </w:r>
            <w:proofErr w:type="spellStart"/>
            <w:r w:rsidRPr="00462694">
              <w:rPr>
                <w:sz w:val="20"/>
              </w:rPr>
              <w:t>abilità</w:t>
            </w:r>
            <w:proofErr w:type="spellEnd"/>
            <w:r w:rsidRPr="00462694">
              <w:rPr>
                <w:sz w:val="20"/>
              </w:rPr>
              <w:t xml:space="preserve"> per </w:t>
            </w:r>
            <w:proofErr w:type="spellStart"/>
            <w:r w:rsidRPr="00462694">
              <w:rPr>
                <w:sz w:val="20"/>
              </w:rPr>
              <w:t>sviluppare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un</w:t>
            </w:r>
            <w:proofErr w:type="spellEnd"/>
            <w:r w:rsidRPr="00462694">
              <w:rPr>
                <w:sz w:val="20"/>
              </w:rPr>
              <w:t xml:space="preserve"> piano </w:t>
            </w:r>
            <w:proofErr w:type="spellStart"/>
            <w:r w:rsidRPr="00462694">
              <w:rPr>
                <w:sz w:val="20"/>
              </w:rPr>
              <w:t>aziendale</w:t>
            </w:r>
            <w:proofErr w:type="spellEnd"/>
          </w:p>
        </w:tc>
        <w:tc>
          <w:tcPr>
            <w:tcW w:w="1211" w:type="dxa"/>
            <w:vAlign w:val="center"/>
          </w:tcPr>
          <w:p w14:paraId="11BF5843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74A9B24B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2D29D62E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390A665F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5F06252C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74DB70CD" w14:textId="77777777" w:rsidTr="00044711">
        <w:trPr>
          <w:trHeight w:val="567"/>
          <w:tblHeader/>
        </w:trPr>
        <w:tc>
          <w:tcPr>
            <w:tcW w:w="3966" w:type="dxa"/>
          </w:tcPr>
          <w:p w14:paraId="18AA1657" w14:textId="06F91B55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Conoscenze</w:t>
            </w:r>
            <w:proofErr w:type="spellEnd"/>
            <w:r w:rsidRPr="00462694">
              <w:rPr>
                <w:sz w:val="20"/>
              </w:rPr>
              <w:t xml:space="preserve"> e </w:t>
            </w:r>
            <w:proofErr w:type="spellStart"/>
            <w:r w:rsidRPr="00462694">
              <w:rPr>
                <w:sz w:val="20"/>
              </w:rPr>
              <w:t>competenze</w:t>
            </w:r>
            <w:proofErr w:type="spellEnd"/>
            <w:r w:rsidRPr="00462694">
              <w:rPr>
                <w:sz w:val="20"/>
              </w:rPr>
              <w:t xml:space="preserve"> per </w:t>
            </w:r>
            <w:proofErr w:type="spellStart"/>
            <w:r w:rsidRPr="00462694">
              <w:rPr>
                <w:sz w:val="20"/>
              </w:rPr>
              <w:t>presentare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l'azienda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agli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investitori</w:t>
            </w:r>
            <w:proofErr w:type="spellEnd"/>
          </w:p>
        </w:tc>
        <w:tc>
          <w:tcPr>
            <w:tcW w:w="1211" w:type="dxa"/>
            <w:vAlign w:val="center"/>
          </w:tcPr>
          <w:p w14:paraId="5027B396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1E21733C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044E944D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559BF6BC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5B555CF1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2C6C8972" w14:textId="77777777" w:rsidTr="00807032">
        <w:trPr>
          <w:trHeight w:val="653"/>
          <w:tblHeader/>
        </w:trPr>
        <w:tc>
          <w:tcPr>
            <w:tcW w:w="3966" w:type="dxa"/>
            <w:shd w:val="clear" w:color="auto" w:fill="FBD4B4"/>
          </w:tcPr>
          <w:p w14:paraId="21834DDA" w14:textId="0FE81731" w:rsidR="00462694" w:rsidRPr="00462694" w:rsidRDefault="00462694" w:rsidP="00A469D2">
            <w:pPr>
              <w:tabs>
                <w:tab w:val="left" w:pos="596"/>
              </w:tabs>
              <w:spacing w:after="0"/>
              <w:rPr>
                <w:rFonts w:eastAsia="Calibri" w:cs="Arial"/>
                <w:b/>
                <w:sz w:val="22"/>
                <w:szCs w:val="20"/>
                <w:lang w:val="en-GB"/>
              </w:rPr>
            </w:pPr>
            <w:r w:rsidRPr="00462694">
              <w:rPr>
                <w:b/>
                <w:sz w:val="22"/>
              </w:rPr>
              <w:t xml:space="preserve">Modulo 5 – </w:t>
            </w:r>
            <w:proofErr w:type="spellStart"/>
            <w:r w:rsidRPr="00462694">
              <w:rPr>
                <w:b/>
                <w:sz w:val="22"/>
              </w:rPr>
              <w:t>Social</w:t>
            </w:r>
            <w:proofErr w:type="spellEnd"/>
            <w:r w:rsidRPr="00462694">
              <w:rPr>
                <w:b/>
                <w:sz w:val="22"/>
              </w:rPr>
              <w:t xml:space="preserve"> Enterprise Manager</w:t>
            </w:r>
          </w:p>
        </w:tc>
        <w:tc>
          <w:tcPr>
            <w:tcW w:w="6241" w:type="dxa"/>
            <w:gridSpan w:val="7"/>
            <w:shd w:val="clear" w:color="auto" w:fill="FBD4B4"/>
            <w:vAlign w:val="center"/>
          </w:tcPr>
          <w:p w14:paraId="76BF855F" w14:textId="77777777" w:rsidR="00462694" w:rsidRPr="00DC7132" w:rsidRDefault="00462694" w:rsidP="00A469D2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</w:p>
        </w:tc>
      </w:tr>
      <w:tr w:rsidR="00462694" w:rsidRPr="00DC7132" w14:paraId="68BF4642" w14:textId="77777777" w:rsidTr="00807032">
        <w:trPr>
          <w:trHeight w:val="567"/>
          <w:tblHeader/>
        </w:trPr>
        <w:tc>
          <w:tcPr>
            <w:tcW w:w="3966" w:type="dxa"/>
          </w:tcPr>
          <w:p w14:paraId="5AE19EAC" w14:textId="6DA8FBC2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Conoscenza</w:t>
            </w:r>
            <w:proofErr w:type="spellEnd"/>
            <w:r w:rsidRPr="00462694">
              <w:rPr>
                <w:sz w:val="20"/>
              </w:rPr>
              <w:t xml:space="preserve"> o </w:t>
            </w:r>
            <w:proofErr w:type="spellStart"/>
            <w:r w:rsidRPr="00462694">
              <w:rPr>
                <w:sz w:val="20"/>
              </w:rPr>
              <w:t>abilità</w:t>
            </w:r>
            <w:proofErr w:type="spellEnd"/>
            <w:r w:rsidRPr="00462694">
              <w:rPr>
                <w:sz w:val="20"/>
              </w:rPr>
              <w:t xml:space="preserve"> delle </w:t>
            </w:r>
            <w:proofErr w:type="spellStart"/>
            <w:r w:rsidRPr="00462694">
              <w:rPr>
                <w:sz w:val="20"/>
              </w:rPr>
              <w:t>tecniche</w:t>
            </w:r>
            <w:proofErr w:type="spellEnd"/>
            <w:r w:rsidRPr="00462694">
              <w:rPr>
                <w:sz w:val="20"/>
              </w:rPr>
              <w:t xml:space="preserve"> o </w:t>
            </w:r>
            <w:proofErr w:type="spellStart"/>
            <w:r w:rsidRPr="00462694">
              <w:rPr>
                <w:sz w:val="20"/>
              </w:rPr>
              <w:t>degli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strumenti</w:t>
            </w:r>
            <w:proofErr w:type="spellEnd"/>
            <w:r w:rsidRPr="00462694">
              <w:rPr>
                <w:sz w:val="20"/>
              </w:rPr>
              <w:t xml:space="preserve"> di </w:t>
            </w:r>
            <w:proofErr w:type="spellStart"/>
            <w:r w:rsidRPr="00462694">
              <w:rPr>
                <w:sz w:val="20"/>
              </w:rPr>
              <w:t>gestione</w:t>
            </w:r>
            <w:proofErr w:type="spellEnd"/>
            <w:r w:rsidRPr="00462694">
              <w:rPr>
                <w:sz w:val="20"/>
              </w:rPr>
              <w:t xml:space="preserve"> del </w:t>
            </w:r>
            <w:proofErr w:type="spellStart"/>
            <w:r w:rsidRPr="00462694">
              <w:rPr>
                <w:sz w:val="20"/>
              </w:rPr>
              <w:t>progetto</w:t>
            </w:r>
            <w:proofErr w:type="spellEnd"/>
          </w:p>
        </w:tc>
        <w:tc>
          <w:tcPr>
            <w:tcW w:w="1211" w:type="dxa"/>
            <w:vAlign w:val="center"/>
          </w:tcPr>
          <w:p w14:paraId="1C911889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0566F067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59214E79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6DCC547E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52D24C20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053F8040" w14:textId="77777777" w:rsidTr="00807032">
        <w:trPr>
          <w:trHeight w:val="567"/>
          <w:tblHeader/>
        </w:trPr>
        <w:tc>
          <w:tcPr>
            <w:tcW w:w="3966" w:type="dxa"/>
          </w:tcPr>
          <w:p w14:paraId="0CF73BA1" w14:textId="5825E13C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Conoscenza</w:t>
            </w:r>
            <w:proofErr w:type="spellEnd"/>
            <w:r w:rsidRPr="00462694">
              <w:rPr>
                <w:sz w:val="20"/>
              </w:rPr>
              <w:t xml:space="preserve"> o </w:t>
            </w:r>
            <w:proofErr w:type="spellStart"/>
            <w:r w:rsidRPr="00462694">
              <w:rPr>
                <w:sz w:val="20"/>
              </w:rPr>
              <w:t>abilità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dei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concetti</w:t>
            </w:r>
            <w:proofErr w:type="spellEnd"/>
            <w:r w:rsidRPr="00462694">
              <w:rPr>
                <w:sz w:val="20"/>
              </w:rPr>
              <w:t xml:space="preserve"> di </w:t>
            </w:r>
            <w:proofErr w:type="spellStart"/>
            <w:r w:rsidRPr="00462694">
              <w:rPr>
                <w:sz w:val="20"/>
              </w:rPr>
              <w:t>gestione</w:t>
            </w:r>
            <w:proofErr w:type="spellEnd"/>
            <w:r w:rsidRPr="00462694">
              <w:rPr>
                <w:sz w:val="20"/>
              </w:rPr>
              <w:t xml:space="preserve"> delle </w:t>
            </w:r>
            <w:proofErr w:type="spellStart"/>
            <w:r w:rsidRPr="00462694">
              <w:rPr>
                <w:sz w:val="20"/>
              </w:rPr>
              <w:t>risorse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umane</w:t>
            </w:r>
            <w:proofErr w:type="spellEnd"/>
          </w:p>
        </w:tc>
        <w:tc>
          <w:tcPr>
            <w:tcW w:w="1211" w:type="dxa"/>
            <w:vAlign w:val="center"/>
          </w:tcPr>
          <w:p w14:paraId="03B74750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293787E7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52657977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19F1AE30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67B426C0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64F6A462" w14:textId="77777777" w:rsidTr="00807032">
        <w:trPr>
          <w:trHeight w:val="567"/>
          <w:tblHeader/>
        </w:trPr>
        <w:tc>
          <w:tcPr>
            <w:tcW w:w="3966" w:type="dxa"/>
          </w:tcPr>
          <w:p w14:paraId="7027CB53" w14:textId="3E710503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Conoscenze</w:t>
            </w:r>
            <w:proofErr w:type="spellEnd"/>
            <w:r w:rsidRPr="00462694">
              <w:rPr>
                <w:sz w:val="20"/>
              </w:rPr>
              <w:t xml:space="preserve"> o </w:t>
            </w:r>
            <w:proofErr w:type="spellStart"/>
            <w:r w:rsidRPr="00462694">
              <w:rPr>
                <w:sz w:val="20"/>
              </w:rPr>
              <w:t>abilità</w:t>
            </w:r>
            <w:proofErr w:type="spellEnd"/>
            <w:r w:rsidRPr="00462694">
              <w:rPr>
                <w:sz w:val="20"/>
              </w:rPr>
              <w:t xml:space="preserve"> per </w:t>
            </w:r>
            <w:proofErr w:type="spellStart"/>
            <w:r w:rsidRPr="00462694">
              <w:rPr>
                <w:sz w:val="20"/>
              </w:rPr>
              <w:t>lo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sviluppo</w:t>
            </w:r>
            <w:proofErr w:type="spellEnd"/>
            <w:r w:rsidRPr="00462694">
              <w:rPr>
                <w:sz w:val="20"/>
              </w:rPr>
              <w:t xml:space="preserve"> professionale</w:t>
            </w:r>
          </w:p>
        </w:tc>
        <w:tc>
          <w:tcPr>
            <w:tcW w:w="1211" w:type="dxa"/>
            <w:vAlign w:val="center"/>
          </w:tcPr>
          <w:p w14:paraId="41B01235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1AB75A31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070BC29A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69353548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3949F2DC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55CA6B6F" w14:textId="77777777" w:rsidTr="00807032">
        <w:trPr>
          <w:trHeight w:val="567"/>
          <w:tblHeader/>
        </w:trPr>
        <w:tc>
          <w:tcPr>
            <w:tcW w:w="3966" w:type="dxa"/>
          </w:tcPr>
          <w:p w14:paraId="650D21DC" w14:textId="1BBAD9A0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Conoscenze</w:t>
            </w:r>
            <w:proofErr w:type="spellEnd"/>
            <w:r w:rsidRPr="00462694">
              <w:rPr>
                <w:sz w:val="20"/>
              </w:rPr>
              <w:t xml:space="preserve"> o </w:t>
            </w:r>
            <w:proofErr w:type="spellStart"/>
            <w:r w:rsidRPr="00462694">
              <w:rPr>
                <w:sz w:val="20"/>
              </w:rPr>
              <w:t>abilità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nella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comunicazione</w:t>
            </w:r>
            <w:proofErr w:type="spellEnd"/>
            <w:r w:rsidRPr="00462694">
              <w:rPr>
                <w:sz w:val="20"/>
              </w:rPr>
              <w:t xml:space="preserve"> di </w:t>
            </w:r>
            <w:proofErr w:type="spellStart"/>
            <w:r w:rsidRPr="00462694">
              <w:rPr>
                <w:sz w:val="20"/>
              </w:rPr>
              <w:t>gruppo</w:t>
            </w:r>
            <w:proofErr w:type="spellEnd"/>
          </w:p>
        </w:tc>
        <w:tc>
          <w:tcPr>
            <w:tcW w:w="1211" w:type="dxa"/>
            <w:vAlign w:val="center"/>
          </w:tcPr>
          <w:p w14:paraId="43D8E218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72667F25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612892C5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6C9371CC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6F817DF7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  <w:tr w:rsidR="00462694" w:rsidRPr="00DC7132" w14:paraId="3AD06BE8" w14:textId="77777777" w:rsidTr="00807032">
        <w:trPr>
          <w:trHeight w:val="567"/>
          <w:tblHeader/>
        </w:trPr>
        <w:tc>
          <w:tcPr>
            <w:tcW w:w="3966" w:type="dxa"/>
          </w:tcPr>
          <w:p w14:paraId="51886128" w14:textId="0A83A34C" w:rsidR="00462694" w:rsidRPr="00462694" w:rsidRDefault="00462694" w:rsidP="00A469D2">
            <w:pPr>
              <w:spacing w:after="0" w:line="276" w:lineRule="auto"/>
              <w:rPr>
                <w:rFonts w:cs="Arial"/>
                <w:sz w:val="20"/>
                <w:szCs w:val="20"/>
                <w:lang w:val="it-IT"/>
              </w:rPr>
            </w:pPr>
            <w:proofErr w:type="spellStart"/>
            <w:r w:rsidRPr="00462694">
              <w:rPr>
                <w:sz w:val="20"/>
              </w:rPr>
              <w:t>Conoscenze</w:t>
            </w:r>
            <w:proofErr w:type="spellEnd"/>
            <w:r w:rsidRPr="00462694">
              <w:rPr>
                <w:sz w:val="20"/>
              </w:rPr>
              <w:t xml:space="preserve"> o </w:t>
            </w:r>
            <w:proofErr w:type="spellStart"/>
            <w:r w:rsidRPr="00462694">
              <w:rPr>
                <w:sz w:val="20"/>
              </w:rPr>
              <w:t>abilità</w:t>
            </w:r>
            <w:proofErr w:type="spellEnd"/>
            <w:r w:rsidRPr="00462694">
              <w:rPr>
                <w:sz w:val="20"/>
              </w:rPr>
              <w:t xml:space="preserve"> in </w:t>
            </w:r>
            <w:proofErr w:type="spellStart"/>
            <w:r w:rsidRPr="00462694">
              <w:rPr>
                <w:sz w:val="20"/>
              </w:rPr>
              <w:t>ambienti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cloud</w:t>
            </w:r>
            <w:proofErr w:type="spellEnd"/>
            <w:r w:rsidRPr="00462694">
              <w:rPr>
                <w:sz w:val="20"/>
              </w:rPr>
              <w:t xml:space="preserve"> </w:t>
            </w:r>
            <w:proofErr w:type="spellStart"/>
            <w:r w:rsidRPr="00462694">
              <w:rPr>
                <w:sz w:val="20"/>
              </w:rPr>
              <w:t>collaborativi</w:t>
            </w:r>
            <w:proofErr w:type="spellEnd"/>
          </w:p>
        </w:tc>
        <w:tc>
          <w:tcPr>
            <w:tcW w:w="1211" w:type="dxa"/>
            <w:vAlign w:val="center"/>
          </w:tcPr>
          <w:p w14:paraId="78042195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1195" w:type="dxa"/>
            <w:vAlign w:val="center"/>
          </w:tcPr>
          <w:p w14:paraId="51893A1A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1296" w:type="dxa"/>
            <w:vAlign w:val="center"/>
          </w:tcPr>
          <w:p w14:paraId="1886E3B8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1316" w:type="dxa"/>
            <w:gridSpan w:val="2"/>
            <w:vAlign w:val="center"/>
          </w:tcPr>
          <w:p w14:paraId="09DACF61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1223" w:type="dxa"/>
            <w:gridSpan w:val="2"/>
            <w:vAlign w:val="center"/>
          </w:tcPr>
          <w:p w14:paraId="2A52854C" w14:textId="77777777" w:rsidR="00462694" w:rsidRPr="00DC7132" w:rsidRDefault="00462694" w:rsidP="00A469D2">
            <w:pPr>
              <w:spacing w:before="120" w:after="0"/>
              <w:jc w:val="center"/>
              <w:rPr>
                <w:rFonts w:eastAsia="Calibri" w:cs="Arial"/>
                <w:sz w:val="20"/>
                <w:szCs w:val="20"/>
                <w:lang w:val="en-GB"/>
              </w:rPr>
            </w:pPr>
            <w:r w:rsidRPr="00DC7132">
              <w:rPr>
                <w:rFonts w:eastAsia="Calibri" w:cs="Arial"/>
                <w:sz w:val="20"/>
                <w:szCs w:val="20"/>
                <w:lang w:val="en-GB"/>
              </w:rPr>
              <w:t>5</w:t>
            </w:r>
          </w:p>
        </w:tc>
      </w:tr>
    </w:tbl>
    <w:p w14:paraId="288FBE36" w14:textId="77777777" w:rsidR="0006173A" w:rsidRPr="00DC7132" w:rsidRDefault="0006173A" w:rsidP="00C0301B">
      <w:pPr>
        <w:rPr>
          <w:b/>
          <w:bCs/>
          <w:lang w:val="en-GB"/>
        </w:rPr>
        <w:sectPr w:rsidR="0006173A" w:rsidRPr="00DC7132" w:rsidSect="00F05BE8">
          <w:pgSz w:w="11906" w:h="16838"/>
          <w:pgMar w:top="1701" w:right="1418" w:bottom="1701" w:left="1418" w:header="709" w:footer="709" w:gutter="0"/>
          <w:cols w:space="708"/>
          <w:docGrid w:linePitch="360"/>
        </w:sectPr>
      </w:pPr>
    </w:p>
    <w:p w14:paraId="1175EE81" w14:textId="77777777" w:rsidR="00462694" w:rsidRDefault="00462694" w:rsidP="00462694">
      <w:pPr>
        <w:pStyle w:val="Standard"/>
        <w:rPr>
          <w:b/>
          <w:bCs/>
          <w:sz w:val="30"/>
          <w:szCs w:val="30"/>
          <w:lang w:val="it-IT"/>
        </w:rPr>
      </w:pPr>
      <w:r>
        <w:rPr>
          <w:b/>
          <w:bCs/>
          <w:sz w:val="30"/>
          <w:szCs w:val="30"/>
          <w:lang w:val="it-IT"/>
        </w:rPr>
        <w:t xml:space="preserve">Modello di questionario di Follow-up per </w:t>
      </w:r>
      <w:proofErr w:type="spellStart"/>
      <w:r>
        <w:rPr>
          <w:b/>
          <w:bCs/>
          <w:sz w:val="30"/>
          <w:szCs w:val="30"/>
          <w:lang w:val="it-IT"/>
        </w:rPr>
        <w:t>Migrant</w:t>
      </w:r>
      <w:proofErr w:type="spellEnd"/>
      <w:r>
        <w:rPr>
          <w:b/>
          <w:bCs/>
          <w:sz w:val="30"/>
          <w:szCs w:val="30"/>
          <w:lang w:val="it-IT"/>
        </w:rPr>
        <w:t xml:space="preserve"> Service Provider</w:t>
      </w:r>
    </w:p>
    <w:p w14:paraId="0F54801E" w14:textId="77777777" w:rsidR="00462694" w:rsidRDefault="00462694" w:rsidP="00462694">
      <w:pPr>
        <w:pStyle w:val="Standard"/>
        <w:rPr>
          <w:b/>
          <w:bCs/>
          <w:lang w:val="it-IT"/>
        </w:rPr>
      </w:pPr>
      <w:r>
        <w:rPr>
          <w:b/>
          <w:bCs/>
          <w:lang w:val="it-IT"/>
        </w:rPr>
        <w:t>Testo mail:</w:t>
      </w:r>
    </w:p>
    <w:p w14:paraId="37C3B346" w14:textId="77777777" w:rsidR="00462694" w:rsidRDefault="00462694" w:rsidP="00462694">
      <w:pPr>
        <w:pStyle w:val="Standard"/>
        <w:rPr>
          <w:lang w:val="it-IT"/>
        </w:rPr>
      </w:pPr>
      <w:r>
        <w:rPr>
          <w:lang w:val="it-IT"/>
        </w:rPr>
        <w:t>Caro studente (nome),</w:t>
      </w:r>
    </w:p>
    <w:p w14:paraId="69C15CFE" w14:textId="77777777" w:rsidR="00462694" w:rsidRDefault="00462694" w:rsidP="00462694">
      <w:pPr>
        <w:pStyle w:val="Standard"/>
        <w:rPr>
          <w:lang w:val="it-IT"/>
        </w:rPr>
      </w:pPr>
      <w:r>
        <w:rPr>
          <w:lang w:val="it-IT"/>
        </w:rPr>
        <w:t>Hai partecipato alla formazione per diventare un "Social Enterprise Manager". Speriamo che tu abbia perseguito i tuoi obiettivi con grande ambizione e che tu li abbia raggiunti.</w:t>
      </w:r>
    </w:p>
    <w:p w14:paraId="3A1970F0" w14:textId="77777777" w:rsidR="00462694" w:rsidRDefault="00462694" w:rsidP="00462694">
      <w:pPr>
        <w:pStyle w:val="Standard"/>
        <w:rPr>
          <w:lang w:val="it-IT"/>
        </w:rPr>
      </w:pPr>
      <w:r>
        <w:rPr>
          <w:lang w:val="it-IT"/>
        </w:rPr>
        <w:t>Nel frattempo sono trascorsi 6 mesi dal completamento del corso. Naturalmente, siamo interessati a sapere se e quanto la formazione ti ha aiutato. Saremo lieti se puoi compilare il questionario allegato e di inviarcelo. Il tuo feedback ci aiuterà a sviluppare ulteriormente l'educazione e migliorarla per i futuri studenti.</w:t>
      </w:r>
    </w:p>
    <w:p w14:paraId="0B9E82C3" w14:textId="7D0E79E8" w:rsidR="0006173A" w:rsidRPr="00462694" w:rsidRDefault="00462694" w:rsidP="00462694">
      <w:pPr>
        <w:rPr>
          <w:lang w:val="it-IT"/>
        </w:rPr>
      </w:pPr>
      <w:r>
        <w:rPr>
          <w:lang w:val="it-IT"/>
        </w:rPr>
        <w:t>Grazie in anticipo per il tuo aiuto.</w:t>
      </w:r>
    </w:p>
    <w:p w14:paraId="5B0B34A0" w14:textId="77777777" w:rsidR="0006173A" w:rsidRPr="00462694" w:rsidRDefault="0006173A" w:rsidP="0006173A">
      <w:pPr>
        <w:rPr>
          <w:b/>
          <w:bCs/>
          <w:lang w:val="it-IT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7"/>
        <w:gridCol w:w="1057"/>
        <w:gridCol w:w="1041"/>
        <w:gridCol w:w="1111"/>
        <w:gridCol w:w="1141"/>
        <w:gridCol w:w="1089"/>
        <w:gridCol w:w="31"/>
      </w:tblGrid>
      <w:tr w:rsidR="0006173A" w:rsidRPr="00DC7132" w14:paraId="06FCAEBC" w14:textId="77777777" w:rsidTr="00D641DC">
        <w:tc>
          <w:tcPr>
            <w:tcW w:w="4737" w:type="dxa"/>
            <w:shd w:val="clear" w:color="auto" w:fill="auto"/>
            <w:vAlign w:val="center"/>
          </w:tcPr>
          <w:p w14:paraId="6990BA7A" w14:textId="3691BAD5" w:rsidR="0006173A" w:rsidRPr="00DC7132" w:rsidRDefault="00462694" w:rsidP="0006173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</w:pPr>
            <w:r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  <w:t xml:space="preserve">Nome del </w:t>
            </w:r>
            <w:proofErr w:type="spellStart"/>
            <w:r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  <w:t>partecipante</w:t>
            </w:r>
            <w:proofErr w:type="spellEnd"/>
          </w:p>
        </w:tc>
        <w:tc>
          <w:tcPr>
            <w:tcW w:w="5470" w:type="dxa"/>
            <w:gridSpan w:val="6"/>
            <w:shd w:val="clear" w:color="auto" w:fill="auto"/>
          </w:tcPr>
          <w:p w14:paraId="704EC6E4" w14:textId="77777777" w:rsidR="0006173A" w:rsidRPr="00DC7132" w:rsidRDefault="0006173A" w:rsidP="0006173A">
            <w:pPr>
              <w:spacing w:after="0" w:line="240" w:lineRule="auto"/>
              <w:jc w:val="left"/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</w:pPr>
          </w:p>
          <w:p w14:paraId="1930FA3D" w14:textId="77777777" w:rsidR="0006173A" w:rsidRPr="00DC7132" w:rsidRDefault="0006173A" w:rsidP="0006173A">
            <w:pPr>
              <w:spacing w:after="0" w:line="240" w:lineRule="auto"/>
              <w:jc w:val="left"/>
              <w:rPr>
                <w:rFonts w:ascii="Calibri" w:eastAsia="Calibri" w:hAnsi="Calibri" w:cs="Times New Roman"/>
                <w:kern w:val="28"/>
                <w:sz w:val="28"/>
                <w:szCs w:val="28"/>
                <w:lang w:val="en-GB" w:eastAsia="el-GR"/>
              </w:rPr>
            </w:pPr>
          </w:p>
        </w:tc>
      </w:tr>
      <w:tr w:rsidR="00DB766C" w:rsidRPr="00DC7132" w14:paraId="33423193" w14:textId="77777777" w:rsidTr="00D641DC">
        <w:trPr>
          <w:gridAfter w:val="1"/>
          <w:wAfter w:w="31" w:type="dxa"/>
          <w:tblHeader/>
        </w:trPr>
        <w:tc>
          <w:tcPr>
            <w:tcW w:w="473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6C81B18" w14:textId="5EF6F1A1" w:rsidR="00DB766C" w:rsidRPr="00DB766C" w:rsidRDefault="00DB766C" w:rsidP="0006173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b/>
                <w:color w:val="FFFFFF"/>
                <w:kern w:val="28"/>
                <w:sz w:val="22"/>
                <w:lang w:val="it-IT" w:eastAsia="el-GR"/>
              </w:rPr>
            </w:pPr>
            <w:r>
              <w:rPr>
                <w:rFonts w:eastAsia="Calibri" w:cs="Arial"/>
                <w:b/>
                <w:bCs/>
                <w:color w:val="FFFFFF"/>
                <w:sz w:val="20"/>
                <w:szCs w:val="20"/>
                <w:lang w:val="it-IT" w:eastAsia="el-GR"/>
              </w:rPr>
              <w:t>Requisiti in settori chiave dello sviluppo delle competenze</w:t>
            </w:r>
            <w:r>
              <w:rPr>
                <w:rFonts w:eastAsia="Calibri" w:cs="Arial"/>
                <w:b/>
                <w:color w:val="FFFFFF"/>
                <w:sz w:val="20"/>
                <w:szCs w:val="20"/>
                <w:lang w:val="it-IT" w:eastAsia="el-GR"/>
              </w:rPr>
              <w:t xml:space="preserve"> – Modulo 1 -</w:t>
            </w:r>
          </w:p>
        </w:tc>
        <w:tc>
          <w:tcPr>
            <w:tcW w:w="543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B0F0"/>
            <w:vAlign w:val="center"/>
          </w:tcPr>
          <w:p w14:paraId="22DEF9EA" w14:textId="77777777" w:rsidR="00DB766C" w:rsidRDefault="00DB766C" w:rsidP="00EE47A5">
            <w:pPr>
              <w:pStyle w:val="Standard"/>
              <w:spacing w:after="0"/>
              <w:jc w:val="center"/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</w:pPr>
            <w:r>
              <w:rPr>
                <w:rFonts w:eastAsia="Calibri" w:cs="Arial"/>
                <w:b/>
                <w:color w:val="FFFFFF"/>
                <w:sz w:val="20"/>
                <w:szCs w:val="20"/>
                <w:lang w:val="it-IT"/>
              </w:rPr>
              <w:t>Livello di conoscenza, abilità, attitudini &amp;</w:t>
            </w:r>
          </w:p>
          <w:p w14:paraId="65C4356B" w14:textId="5F264F83" w:rsidR="00DB766C" w:rsidRPr="00DB766C" w:rsidRDefault="00DB766C" w:rsidP="0006173A">
            <w:pPr>
              <w:spacing w:after="0" w:line="240" w:lineRule="auto"/>
              <w:jc w:val="center"/>
              <w:rPr>
                <w:rFonts w:eastAsia="Calibri" w:cs="Arial"/>
                <w:b/>
                <w:color w:val="FFFFFF"/>
                <w:kern w:val="28"/>
                <w:sz w:val="22"/>
                <w:lang w:val="it-IT" w:eastAsia="el-GR"/>
              </w:rPr>
            </w:pPr>
            <w:r>
              <w:rPr>
                <w:rFonts w:eastAsia="Calibri" w:cs="Arial"/>
                <w:b/>
                <w:color w:val="FFFFFF"/>
                <w:sz w:val="20"/>
                <w:szCs w:val="20"/>
                <w:lang w:val="it-IT" w:eastAsia="el-GR"/>
              </w:rPr>
              <w:t>comportamenti, esperienza o comprensione (a seconda dei casi)</w:t>
            </w:r>
          </w:p>
        </w:tc>
      </w:tr>
      <w:tr w:rsidR="00DB766C" w:rsidRPr="00DC7132" w14:paraId="36B63C1C" w14:textId="77777777" w:rsidTr="00654A93">
        <w:trPr>
          <w:gridAfter w:val="1"/>
          <w:wAfter w:w="31" w:type="dxa"/>
          <w:tblHeader/>
        </w:trPr>
        <w:tc>
          <w:tcPr>
            <w:tcW w:w="4737" w:type="dxa"/>
            <w:tcBorders>
              <w:top w:val="single" w:sz="4" w:space="0" w:color="auto"/>
            </w:tcBorders>
            <w:shd w:val="clear" w:color="auto" w:fill="FBD4B4"/>
            <w:vAlign w:val="center"/>
          </w:tcPr>
          <w:p w14:paraId="0D7496DE" w14:textId="5F04E0AD" w:rsidR="00DB766C" w:rsidRPr="00DB766C" w:rsidRDefault="00DB766C" w:rsidP="0006173A">
            <w:pPr>
              <w:tabs>
                <w:tab w:val="left" w:pos="596"/>
              </w:tabs>
              <w:spacing w:after="0"/>
              <w:jc w:val="left"/>
              <w:rPr>
                <w:rFonts w:eastAsia="Calibri" w:cs="Arial"/>
                <w:b/>
                <w:kern w:val="28"/>
                <w:sz w:val="22"/>
                <w:lang w:val="it-IT" w:eastAsia="el-GR"/>
              </w:rPr>
            </w:pPr>
            <w:bookmarkStart w:id="20" w:name="_GoBack" w:colFirst="0" w:colLast="0"/>
            <w:r w:rsidRPr="00B878D8">
              <w:rPr>
                <w:rFonts w:eastAsia="Calibri" w:cs="Arial"/>
                <w:b/>
                <w:kern w:val="28"/>
                <w:sz w:val="22"/>
                <w:lang w:val="it-IT" w:eastAsia="el-GR"/>
              </w:rPr>
              <w:t>Modulo 1 – Legislazione sull'immigrazione e procedure amministrative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FFF2CC"/>
          </w:tcPr>
          <w:p w14:paraId="4CCC7A8B" w14:textId="38B662BB" w:rsidR="00DB766C" w:rsidRPr="00DB766C" w:rsidRDefault="00DB766C" w:rsidP="0006173A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8"/>
                <w:szCs w:val="16"/>
                <w:lang w:val="it-IT" w:eastAsia="el-GR"/>
              </w:rPr>
            </w:pPr>
            <w:proofErr w:type="spellStart"/>
            <w:r w:rsidRPr="00DB766C">
              <w:rPr>
                <w:sz w:val="18"/>
              </w:rPr>
              <w:t>Ciò</w:t>
            </w:r>
            <w:proofErr w:type="spellEnd"/>
            <w:r w:rsidRPr="00DB766C">
              <w:rPr>
                <w:sz w:val="18"/>
              </w:rPr>
              <w:t xml:space="preserve"> </w:t>
            </w:r>
            <w:proofErr w:type="spellStart"/>
            <w:r w:rsidRPr="00DB766C">
              <w:rPr>
                <w:sz w:val="18"/>
              </w:rPr>
              <w:t>che</w:t>
            </w:r>
            <w:proofErr w:type="spellEnd"/>
            <w:r w:rsidRPr="00DB766C">
              <w:rPr>
                <w:sz w:val="18"/>
              </w:rPr>
              <w:t xml:space="preserve"> ho </w:t>
            </w:r>
            <w:proofErr w:type="spellStart"/>
            <w:r w:rsidRPr="00DB766C">
              <w:rPr>
                <w:sz w:val="18"/>
              </w:rPr>
              <w:t>imparato</w:t>
            </w:r>
            <w:proofErr w:type="spellEnd"/>
            <w:r w:rsidRPr="00DB766C">
              <w:rPr>
                <w:sz w:val="18"/>
              </w:rPr>
              <w:t xml:space="preserve"> non è di </w:t>
            </w:r>
            <w:proofErr w:type="spellStart"/>
            <w:r w:rsidRPr="00DB766C">
              <w:rPr>
                <w:sz w:val="18"/>
              </w:rPr>
              <w:t>grande</w:t>
            </w:r>
            <w:proofErr w:type="spellEnd"/>
            <w:r w:rsidRPr="00DB766C">
              <w:rPr>
                <w:sz w:val="18"/>
              </w:rPr>
              <w:t xml:space="preserve"> </w:t>
            </w:r>
            <w:proofErr w:type="spellStart"/>
            <w:r w:rsidRPr="00DB766C">
              <w:rPr>
                <w:sz w:val="18"/>
              </w:rPr>
              <w:t>aiuto</w:t>
            </w:r>
            <w:proofErr w:type="spellEnd"/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E599"/>
          </w:tcPr>
          <w:p w14:paraId="5B8613AA" w14:textId="53ADA97E" w:rsidR="00DB766C" w:rsidRPr="00DB766C" w:rsidRDefault="00DB766C" w:rsidP="0006173A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8"/>
                <w:szCs w:val="16"/>
                <w:lang w:val="it-IT" w:eastAsia="el-GR"/>
              </w:rPr>
            </w:pPr>
            <w:proofErr w:type="spellStart"/>
            <w:r w:rsidRPr="00DB766C">
              <w:rPr>
                <w:sz w:val="18"/>
              </w:rPr>
              <w:t>Ciò</w:t>
            </w:r>
            <w:proofErr w:type="spellEnd"/>
            <w:r w:rsidRPr="00DB766C">
              <w:rPr>
                <w:sz w:val="18"/>
              </w:rPr>
              <w:t xml:space="preserve"> </w:t>
            </w:r>
            <w:proofErr w:type="spellStart"/>
            <w:r w:rsidRPr="00DB766C">
              <w:rPr>
                <w:sz w:val="18"/>
              </w:rPr>
              <w:t>che</w:t>
            </w:r>
            <w:proofErr w:type="spellEnd"/>
            <w:r w:rsidRPr="00DB766C">
              <w:rPr>
                <w:sz w:val="18"/>
              </w:rPr>
              <w:t xml:space="preserve"> ho </w:t>
            </w:r>
            <w:proofErr w:type="spellStart"/>
            <w:r w:rsidRPr="00DB766C">
              <w:rPr>
                <w:sz w:val="18"/>
              </w:rPr>
              <w:t>imparato</w:t>
            </w:r>
            <w:proofErr w:type="spellEnd"/>
            <w:r w:rsidRPr="00DB766C">
              <w:rPr>
                <w:sz w:val="18"/>
              </w:rPr>
              <w:t xml:space="preserve"> mi </w:t>
            </w:r>
            <w:proofErr w:type="spellStart"/>
            <w:r w:rsidRPr="00DB766C">
              <w:rPr>
                <w:sz w:val="18"/>
              </w:rPr>
              <w:t>aiuta</w:t>
            </w:r>
            <w:proofErr w:type="spellEnd"/>
            <w:r w:rsidRPr="00DB766C">
              <w:rPr>
                <w:sz w:val="18"/>
              </w:rPr>
              <w:t xml:space="preserve"> poco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FD966"/>
          </w:tcPr>
          <w:p w14:paraId="41AD538C" w14:textId="2B8ED894" w:rsidR="00DB766C" w:rsidRPr="00DB766C" w:rsidRDefault="00DB766C" w:rsidP="0006173A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8"/>
                <w:szCs w:val="16"/>
                <w:lang w:val="it-IT" w:eastAsia="el-GR"/>
              </w:rPr>
            </w:pPr>
            <w:proofErr w:type="spellStart"/>
            <w:r w:rsidRPr="00DB766C">
              <w:rPr>
                <w:sz w:val="18"/>
              </w:rPr>
              <w:t>Ciò</w:t>
            </w:r>
            <w:proofErr w:type="spellEnd"/>
            <w:r w:rsidRPr="00DB766C">
              <w:rPr>
                <w:sz w:val="18"/>
              </w:rPr>
              <w:t xml:space="preserve"> </w:t>
            </w:r>
            <w:proofErr w:type="spellStart"/>
            <w:r w:rsidRPr="00DB766C">
              <w:rPr>
                <w:sz w:val="18"/>
              </w:rPr>
              <w:t>che</w:t>
            </w:r>
            <w:proofErr w:type="spellEnd"/>
            <w:r w:rsidRPr="00DB766C">
              <w:rPr>
                <w:sz w:val="18"/>
              </w:rPr>
              <w:t xml:space="preserve"> ho </w:t>
            </w:r>
            <w:proofErr w:type="spellStart"/>
            <w:r w:rsidRPr="00DB766C">
              <w:rPr>
                <w:sz w:val="18"/>
              </w:rPr>
              <w:t>imparato</w:t>
            </w:r>
            <w:proofErr w:type="spellEnd"/>
            <w:r w:rsidRPr="00DB766C">
              <w:rPr>
                <w:sz w:val="18"/>
              </w:rPr>
              <w:t xml:space="preserve"> è di moderato </w:t>
            </w:r>
            <w:proofErr w:type="spellStart"/>
            <w:r w:rsidRPr="00DB766C">
              <w:rPr>
                <w:sz w:val="18"/>
              </w:rPr>
              <w:t>aiuto</w:t>
            </w:r>
            <w:proofErr w:type="spellEnd"/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2B300"/>
          </w:tcPr>
          <w:p w14:paraId="316B0631" w14:textId="79D7D6DE" w:rsidR="00DB766C" w:rsidRPr="00DB766C" w:rsidRDefault="00DB766C" w:rsidP="0006173A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8"/>
                <w:szCs w:val="16"/>
                <w:lang w:val="it-IT" w:eastAsia="el-GR"/>
              </w:rPr>
            </w:pPr>
            <w:proofErr w:type="spellStart"/>
            <w:r w:rsidRPr="00DB766C">
              <w:rPr>
                <w:sz w:val="18"/>
              </w:rPr>
              <w:t>Ciò</w:t>
            </w:r>
            <w:proofErr w:type="spellEnd"/>
            <w:r w:rsidRPr="00DB766C">
              <w:rPr>
                <w:sz w:val="18"/>
              </w:rPr>
              <w:t xml:space="preserve"> </w:t>
            </w:r>
            <w:proofErr w:type="spellStart"/>
            <w:r w:rsidRPr="00DB766C">
              <w:rPr>
                <w:sz w:val="18"/>
              </w:rPr>
              <w:t>che</w:t>
            </w:r>
            <w:proofErr w:type="spellEnd"/>
            <w:r w:rsidRPr="00DB766C">
              <w:rPr>
                <w:sz w:val="18"/>
              </w:rPr>
              <w:t xml:space="preserve"> ho </w:t>
            </w:r>
            <w:proofErr w:type="spellStart"/>
            <w:r w:rsidRPr="00DB766C">
              <w:rPr>
                <w:sz w:val="18"/>
              </w:rPr>
              <w:t>imparato</w:t>
            </w:r>
            <w:proofErr w:type="spellEnd"/>
            <w:r w:rsidRPr="00DB766C">
              <w:rPr>
                <w:sz w:val="18"/>
              </w:rPr>
              <w:t xml:space="preserve"> è </w:t>
            </w:r>
            <w:proofErr w:type="spellStart"/>
            <w:r w:rsidRPr="00DB766C">
              <w:rPr>
                <w:sz w:val="18"/>
              </w:rPr>
              <w:t>piuttosto</w:t>
            </w:r>
            <w:proofErr w:type="spellEnd"/>
            <w:r w:rsidRPr="00DB766C">
              <w:rPr>
                <w:sz w:val="18"/>
              </w:rPr>
              <w:t xml:space="preserve"> </w:t>
            </w:r>
            <w:proofErr w:type="spellStart"/>
            <w:r w:rsidRPr="00DB766C">
              <w:rPr>
                <w:sz w:val="18"/>
              </w:rPr>
              <w:t>utile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BF8F00"/>
          </w:tcPr>
          <w:p w14:paraId="71D94197" w14:textId="03E5B543" w:rsidR="00DB766C" w:rsidRPr="00DB766C" w:rsidRDefault="00DB766C" w:rsidP="0006173A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8"/>
                <w:szCs w:val="16"/>
                <w:lang w:val="it-IT" w:eastAsia="el-GR"/>
              </w:rPr>
            </w:pPr>
            <w:proofErr w:type="spellStart"/>
            <w:r w:rsidRPr="00DB766C">
              <w:rPr>
                <w:sz w:val="18"/>
              </w:rPr>
              <w:t>Ciò</w:t>
            </w:r>
            <w:proofErr w:type="spellEnd"/>
            <w:r w:rsidRPr="00DB766C">
              <w:rPr>
                <w:sz w:val="18"/>
              </w:rPr>
              <w:t xml:space="preserve"> </w:t>
            </w:r>
            <w:proofErr w:type="spellStart"/>
            <w:r w:rsidRPr="00DB766C">
              <w:rPr>
                <w:sz w:val="18"/>
              </w:rPr>
              <w:t>che</w:t>
            </w:r>
            <w:proofErr w:type="spellEnd"/>
            <w:r w:rsidRPr="00DB766C">
              <w:rPr>
                <w:sz w:val="18"/>
              </w:rPr>
              <w:t xml:space="preserve"> ho </w:t>
            </w:r>
            <w:proofErr w:type="spellStart"/>
            <w:r w:rsidRPr="00DB766C">
              <w:rPr>
                <w:sz w:val="18"/>
              </w:rPr>
              <w:t>imparato</w:t>
            </w:r>
            <w:proofErr w:type="spellEnd"/>
            <w:r w:rsidRPr="00DB766C">
              <w:rPr>
                <w:sz w:val="18"/>
              </w:rPr>
              <w:t xml:space="preserve"> mi </w:t>
            </w:r>
            <w:proofErr w:type="spellStart"/>
            <w:r w:rsidRPr="00DB766C">
              <w:rPr>
                <w:sz w:val="18"/>
              </w:rPr>
              <w:t>aiuta</w:t>
            </w:r>
            <w:proofErr w:type="spellEnd"/>
            <w:r w:rsidRPr="00DB766C">
              <w:rPr>
                <w:sz w:val="18"/>
              </w:rPr>
              <w:t xml:space="preserve"> molto</w:t>
            </w:r>
          </w:p>
        </w:tc>
      </w:tr>
      <w:tr w:rsidR="00DB766C" w:rsidRPr="00DC7132" w14:paraId="5E0715CA" w14:textId="77777777" w:rsidTr="00D30F14">
        <w:trPr>
          <w:gridAfter w:val="1"/>
          <w:wAfter w:w="31" w:type="dxa"/>
          <w:trHeight w:val="567"/>
          <w:tblHeader/>
        </w:trPr>
        <w:tc>
          <w:tcPr>
            <w:tcW w:w="4737" w:type="dxa"/>
          </w:tcPr>
          <w:p w14:paraId="082CDA90" w14:textId="105EA263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competenze sul quadro giuridico istituzionale e sulle procedure amministrative per migranti, richiedenti asilo e rifugiati</w:t>
            </w:r>
          </w:p>
        </w:tc>
        <w:tc>
          <w:tcPr>
            <w:tcW w:w="1057" w:type="dxa"/>
            <w:vAlign w:val="center"/>
          </w:tcPr>
          <w:p w14:paraId="3BC9785D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3B1B6E83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266B728E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031678B2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1021069B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7C94E176" w14:textId="77777777" w:rsidTr="00D30F14">
        <w:trPr>
          <w:gridAfter w:val="1"/>
          <w:wAfter w:w="31" w:type="dxa"/>
          <w:trHeight w:val="567"/>
          <w:tblHeader/>
        </w:trPr>
        <w:tc>
          <w:tcPr>
            <w:tcW w:w="4737" w:type="dxa"/>
          </w:tcPr>
          <w:p w14:paraId="50DBE10A" w14:textId="1EB24ADD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abilità utili per definire le esigenze del supporto legale e per sostenere e orientare nella definizione delle procedure - (Tipi di supporto legale forniti a migranti, richiedenti asilo e rifugiati)</w:t>
            </w:r>
          </w:p>
        </w:tc>
        <w:tc>
          <w:tcPr>
            <w:tcW w:w="1057" w:type="dxa"/>
            <w:vAlign w:val="center"/>
          </w:tcPr>
          <w:p w14:paraId="1E5523BD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4348BABD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5830BD86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60E3A7DA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18AB3ECC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0349A563" w14:textId="77777777" w:rsidTr="00D30F14">
        <w:trPr>
          <w:gridAfter w:val="1"/>
          <w:wAfter w:w="31" w:type="dxa"/>
          <w:trHeight w:val="567"/>
          <w:tblHeader/>
        </w:trPr>
        <w:tc>
          <w:tcPr>
            <w:tcW w:w="4737" w:type="dxa"/>
          </w:tcPr>
          <w:p w14:paraId="769A6566" w14:textId="3D8C16CC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abilità utili per impostare l'attività di sostegno a migranti, richiedenti asilo e rifugiati nel quadro istituzionale e giuridico</w:t>
            </w:r>
          </w:p>
        </w:tc>
        <w:tc>
          <w:tcPr>
            <w:tcW w:w="1057" w:type="dxa"/>
            <w:vAlign w:val="center"/>
          </w:tcPr>
          <w:p w14:paraId="1C30EBE0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1BD5A08E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6D7D398E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7815F1D8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7CEBF602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197018F3" w14:textId="77777777" w:rsidTr="00D30F14">
        <w:trPr>
          <w:gridAfter w:val="1"/>
          <w:wAfter w:w="31" w:type="dxa"/>
          <w:trHeight w:val="567"/>
          <w:tblHeader/>
        </w:trPr>
        <w:tc>
          <w:tcPr>
            <w:tcW w:w="4737" w:type="dxa"/>
          </w:tcPr>
          <w:p w14:paraId="3B5A87C7" w14:textId="16565278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abilità utili per comprendere le caratteristiche del contesto lavorativo, i compiti e il livello di profilo professionale e le condizioni di prestazione professionale</w:t>
            </w:r>
          </w:p>
        </w:tc>
        <w:tc>
          <w:tcPr>
            <w:tcW w:w="1057" w:type="dxa"/>
            <w:vAlign w:val="center"/>
          </w:tcPr>
          <w:p w14:paraId="1B17BBB5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7888D422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343F2433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755C7823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7779DF15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73987D12" w14:textId="77777777" w:rsidTr="00D30F14">
        <w:trPr>
          <w:gridAfter w:val="1"/>
          <w:wAfter w:w="31" w:type="dxa"/>
          <w:trHeight w:val="567"/>
          <w:tblHeader/>
        </w:trPr>
        <w:tc>
          <w:tcPr>
            <w:tcW w:w="4737" w:type="dxa"/>
          </w:tcPr>
          <w:p w14:paraId="7C79E08A" w14:textId="75403C0E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B878D8">
              <w:rPr>
                <w:sz w:val="20"/>
                <w:lang w:val="it-IT"/>
              </w:rPr>
              <w:t>Conoscenze o abilità utili per comunicare in un'area professionale specifica come legislazione e amministrazione</w:t>
            </w:r>
          </w:p>
        </w:tc>
        <w:tc>
          <w:tcPr>
            <w:tcW w:w="1057" w:type="dxa"/>
            <w:vAlign w:val="center"/>
          </w:tcPr>
          <w:p w14:paraId="6AA80C29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4BE76ED0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08930D50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0C72712F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1D6CD79E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4E7B7762" w14:textId="77777777" w:rsidTr="00724A91">
        <w:trPr>
          <w:gridAfter w:val="1"/>
          <w:wAfter w:w="31" w:type="dxa"/>
          <w:tblHeader/>
        </w:trPr>
        <w:tc>
          <w:tcPr>
            <w:tcW w:w="4737" w:type="dxa"/>
            <w:tcBorders>
              <w:right w:val="single" w:sz="4" w:space="0" w:color="auto"/>
            </w:tcBorders>
            <w:shd w:val="clear" w:color="auto" w:fill="FBD4B4"/>
            <w:vAlign w:val="center"/>
          </w:tcPr>
          <w:p w14:paraId="3C030FFA" w14:textId="694AC490" w:rsidR="00DB766C" w:rsidRPr="00DB766C" w:rsidRDefault="00DB766C" w:rsidP="0006173A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color w:val="000000"/>
                <w:sz w:val="22"/>
                <w:lang w:val="it-IT"/>
              </w:rPr>
            </w:pPr>
            <w:r w:rsidRPr="00B878D8">
              <w:rPr>
                <w:rFonts w:eastAsia="Calibri" w:cs="Arial"/>
                <w:b/>
                <w:sz w:val="22"/>
                <w:lang w:val="it-IT"/>
              </w:rPr>
              <w:t>Modulo 2 – Tecniche di informazione orientativa</w:t>
            </w:r>
          </w:p>
        </w:tc>
        <w:tc>
          <w:tcPr>
            <w:tcW w:w="5439" w:type="dxa"/>
            <w:gridSpan w:val="5"/>
            <w:tcBorders>
              <w:left w:val="single" w:sz="4" w:space="0" w:color="auto"/>
            </w:tcBorders>
            <w:shd w:val="clear" w:color="auto" w:fill="FBD4B4"/>
            <w:vAlign w:val="center"/>
          </w:tcPr>
          <w:p w14:paraId="6D7F7A15" w14:textId="77777777" w:rsidR="00DB766C" w:rsidRPr="00DB766C" w:rsidRDefault="00DB766C" w:rsidP="0006173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</w:tr>
      <w:tr w:rsidR="00DB766C" w:rsidRPr="00DC7132" w14:paraId="00CF4348" w14:textId="77777777" w:rsidTr="00D30F14">
        <w:trPr>
          <w:gridAfter w:val="1"/>
          <w:wAfter w:w="31" w:type="dxa"/>
          <w:trHeight w:val="567"/>
          <w:tblHeader/>
        </w:trPr>
        <w:tc>
          <w:tcPr>
            <w:tcW w:w="4737" w:type="dxa"/>
          </w:tcPr>
          <w:p w14:paraId="719FB8E6" w14:textId="321BEC9E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abilità utili per le tecniche di ascolto attivo</w:t>
            </w:r>
          </w:p>
        </w:tc>
        <w:tc>
          <w:tcPr>
            <w:tcW w:w="1057" w:type="dxa"/>
            <w:vAlign w:val="center"/>
          </w:tcPr>
          <w:p w14:paraId="178548A4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6F40836F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18FF1A95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0DAB9748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0AD74DC5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32D3AB78" w14:textId="77777777" w:rsidTr="00D30F14">
        <w:trPr>
          <w:gridAfter w:val="1"/>
          <w:wAfter w:w="31" w:type="dxa"/>
          <w:trHeight w:val="567"/>
          <w:tblHeader/>
        </w:trPr>
        <w:tc>
          <w:tcPr>
            <w:tcW w:w="4737" w:type="dxa"/>
          </w:tcPr>
          <w:p w14:paraId="2A54C3ED" w14:textId="6D3F84D0" w:rsidR="00DB766C" w:rsidRPr="00DB766C" w:rsidRDefault="00DB766C" w:rsidP="0006173A">
            <w:pPr>
              <w:spacing w:after="0" w:line="240" w:lineRule="auto"/>
              <w:jc w:val="left"/>
              <w:rPr>
                <w:rFonts w:eastAsia="Calibri" w:cs="Arial"/>
                <w:color w:val="000000"/>
                <w:kern w:val="28"/>
                <w:sz w:val="22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abilità utili per sviluppare e gestire una relazione di fiducia</w:t>
            </w:r>
          </w:p>
        </w:tc>
        <w:tc>
          <w:tcPr>
            <w:tcW w:w="1057" w:type="dxa"/>
            <w:vAlign w:val="center"/>
          </w:tcPr>
          <w:p w14:paraId="10ED195E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72F2E7F3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6BB951B2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3F7FF800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2B59E5DA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7858A4FC" w14:textId="77777777" w:rsidTr="00D30F14">
        <w:trPr>
          <w:gridAfter w:val="1"/>
          <w:wAfter w:w="31" w:type="dxa"/>
          <w:trHeight w:val="567"/>
          <w:tblHeader/>
        </w:trPr>
        <w:tc>
          <w:tcPr>
            <w:tcW w:w="4737" w:type="dxa"/>
          </w:tcPr>
          <w:p w14:paraId="7D65FB2C" w14:textId="2C0DA071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competenze sui sistemi di gestione del database</w:t>
            </w:r>
          </w:p>
        </w:tc>
        <w:tc>
          <w:tcPr>
            <w:tcW w:w="1057" w:type="dxa"/>
            <w:vAlign w:val="center"/>
          </w:tcPr>
          <w:p w14:paraId="4C61CC5B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5EE9A52F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4472EC04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07D53D88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1AA64959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7D5313CE" w14:textId="77777777" w:rsidTr="00D30F14">
        <w:trPr>
          <w:gridAfter w:val="1"/>
          <w:wAfter w:w="31" w:type="dxa"/>
          <w:trHeight w:val="567"/>
          <w:tblHeader/>
        </w:trPr>
        <w:tc>
          <w:tcPr>
            <w:tcW w:w="4737" w:type="dxa"/>
          </w:tcPr>
          <w:p w14:paraId="7BBE4696" w14:textId="61789E91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abilità nel fornire informazioni orientative</w:t>
            </w:r>
          </w:p>
        </w:tc>
        <w:tc>
          <w:tcPr>
            <w:tcW w:w="1057" w:type="dxa"/>
            <w:vAlign w:val="center"/>
          </w:tcPr>
          <w:p w14:paraId="4DA6F030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1859397B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31FEE792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1B06953F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6698571E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7417F72D" w14:textId="77777777" w:rsidTr="00D30F14">
        <w:trPr>
          <w:gridAfter w:val="1"/>
          <w:wAfter w:w="31" w:type="dxa"/>
          <w:trHeight w:val="567"/>
          <w:tblHeader/>
        </w:trPr>
        <w:tc>
          <w:tcPr>
            <w:tcW w:w="4737" w:type="dxa"/>
          </w:tcPr>
          <w:p w14:paraId="772BB3FA" w14:textId="10473D04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 w:rsidRPr="00952000">
              <w:rPr>
                <w:sz w:val="20"/>
                <w:lang w:val="it-IT"/>
              </w:rPr>
              <w:t>Conoscenze o competenze su come indirizzare l'utente del servizio nella giusta direzione in base al suo background (comunicazione interculturale)</w:t>
            </w:r>
          </w:p>
        </w:tc>
        <w:tc>
          <w:tcPr>
            <w:tcW w:w="1057" w:type="dxa"/>
            <w:vAlign w:val="center"/>
          </w:tcPr>
          <w:p w14:paraId="62A47E9F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5B9A7CE4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50B61C94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75734D3A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6366A6C0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3D708909" w14:textId="77777777" w:rsidTr="00D641DC">
        <w:trPr>
          <w:gridAfter w:val="1"/>
          <w:wAfter w:w="31" w:type="dxa"/>
          <w:tblHeader/>
        </w:trPr>
        <w:tc>
          <w:tcPr>
            <w:tcW w:w="4737" w:type="dxa"/>
            <w:shd w:val="clear" w:color="auto" w:fill="FBD4B4"/>
            <w:vAlign w:val="center"/>
          </w:tcPr>
          <w:p w14:paraId="56727AF9" w14:textId="4A6A86F6" w:rsidR="00DB766C" w:rsidRPr="00DC7132" w:rsidRDefault="00DB766C" w:rsidP="00D641DC">
            <w:pPr>
              <w:autoSpaceDE w:val="0"/>
              <w:autoSpaceDN w:val="0"/>
              <w:adjustRightInd w:val="0"/>
              <w:spacing w:after="0"/>
              <w:jc w:val="left"/>
              <w:rPr>
                <w:rFonts w:eastAsia="Calibri" w:cs="Arial"/>
                <w:b/>
                <w:sz w:val="22"/>
                <w:lang w:val="en-GB"/>
              </w:rPr>
            </w:pPr>
            <w:r w:rsidRPr="00DC7132">
              <w:rPr>
                <w:rFonts w:eastAsia="Calibri" w:cs="Arial"/>
                <w:b/>
                <w:sz w:val="22"/>
                <w:lang w:val="en-GB"/>
              </w:rPr>
              <w:t>Modu</w:t>
            </w:r>
            <w:r>
              <w:rPr>
                <w:rFonts w:eastAsia="Calibri" w:cs="Arial"/>
                <w:b/>
                <w:sz w:val="22"/>
                <w:lang w:val="en-GB"/>
              </w:rPr>
              <w:t>lo</w:t>
            </w:r>
            <w:r w:rsidRPr="00DC7132">
              <w:rPr>
                <w:rFonts w:eastAsia="Calibri" w:cs="Arial"/>
                <w:b/>
                <w:sz w:val="22"/>
                <w:lang w:val="en-GB"/>
              </w:rPr>
              <w:t xml:space="preserve"> 3 </w:t>
            </w:r>
            <w:r w:rsidRPr="00DC7132">
              <w:rPr>
                <w:rFonts w:eastAsia="Calibri" w:cs="Arial"/>
                <w:b/>
                <w:color w:val="000000"/>
                <w:sz w:val="22"/>
                <w:lang w:val="en-GB"/>
              </w:rPr>
              <w:t xml:space="preserve">– </w:t>
            </w:r>
            <w:proofErr w:type="spellStart"/>
            <w:r>
              <w:rPr>
                <w:rFonts w:eastAsia="Calibri" w:cs="Arial"/>
                <w:b/>
                <w:color w:val="000000"/>
                <w:sz w:val="22"/>
                <w:lang w:val="en-GB"/>
              </w:rPr>
              <w:t>Gestione</w:t>
            </w:r>
            <w:proofErr w:type="spellEnd"/>
            <w:r>
              <w:rPr>
                <w:rFonts w:eastAsia="Calibri" w:cs="Arial"/>
                <w:b/>
                <w:color w:val="000000"/>
                <w:sz w:val="22"/>
                <w:lang w:val="en-GB"/>
              </w:rPr>
              <w:t xml:space="preserve"> </w:t>
            </w:r>
            <w:proofErr w:type="spellStart"/>
            <w:r>
              <w:rPr>
                <w:rFonts w:eastAsia="Calibri" w:cs="Arial"/>
                <w:b/>
                <w:color w:val="000000"/>
                <w:sz w:val="22"/>
                <w:lang w:val="en-GB"/>
              </w:rPr>
              <w:t>servizi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0E48597" w14:textId="52378823" w:rsidR="00DB766C" w:rsidRPr="00DB766C" w:rsidRDefault="00DB766C" w:rsidP="00D641DC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it-IT" w:eastAsia="el-GR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non è di grande aiuto</w:t>
            </w:r>
          </w:p>
        </w:tc>
        <w:tc>
          <w:tcPr>
            <w:tcW w:w="1041" w:type="dxa"/>
            <w:tcBorders>
              <w:top w:val="single" w:sz="4" w:space="0" w:color="auto"/>
            </w:tcBorders>
            <w:shd w:val="clear" w:color="auto" w:fill="FFE599"/>
            <w:vAlign w:val="center"/>
          </w:tcPr>
          <w:p w14:paraId="59E5B13E" w14:textId="26BC4873" w:rsidR="00DB766C" w:rsidRPr="00DB766C" w:rsidRDefault="00DB766C" w:rsidP="00D641DC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it-IT" w:eastAsia="el-GR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mi aiuta poco</w:t>
            </w:r>
          </w:p>
        </w:tc>
        <w:tc>
          <w:tcPr>
            <w:tcW w:w="1111" w:type="dxa"/>
            <w:tcBorders>
              <w:top w:val="single" w:sz="4" w:space="0" w:color="auto"/>
            </w:tcBorders>
            <w:shd w:val="clear" w:color="auto" w:fill="FFD966"/>
            <w:vAlign w:val="center"/>
          </w:tcPr>
          <w:p w14:paraId="5BCD8AFD" w14:textId="098F68BD" w:rsidR="00DB766C" w:rsidRPr="00DB766C" w:rsidRDefault="00DB766C" w:rsidP="00D641DC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it-IT" w:eastAsia="el-GR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è di moderato aiuto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shd w:val="clear" w:color="auto" w:fill="F2B300"/>
            <w:vAlign w:val="center"/>
          </w:tcPr>
          <w:p w14:paraId="7759EDB0" w14:textId="07833A4E" w:rsidR="00DB766C" w:rsidRPr="00DB766C" w:rsidRDefault="00DB766C" w:rsidP="00D641DC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it-IT" w:eastAsia="el-GR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è piuttosto utile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BF8F00"/>
            <w:vAlign w:val="center"/>
          </w:tcPr>
          <w:p w14:paraId="50007AB6" w14:textId="22A25B0F" w:rsidR="00DB766C" w:rsidRPr="00DB766C" w:rsidRDefault="00DB766C" w:rsidP="00D641DC">
            <w:pPr>
              <w:spacing w:after="0" w:line="240" w:lineRule="auto"/>
              <w:ind w:right="-157"/>
              <w:jc w:val="left"/>
              <w:rPr>
                <w:rFonts w:eastAsia="Calibri" w:cs="Arial"/>
                <w:kern w:val="28"/>
                <w:sz w:val="16"/>
                <w:szCs w:val="16"/>
                <w:lang w:val="it-IT" w:eastAsia="el-GR"/>
              </w:rPr>
            </w:pPr>
            <w:r w:rsidRPr="00462694">
              <w:rPr>
                <w:rFonts w:eastAsia="Calibri" w:cs="Arial"/>
                <w:sz w:val="18"/>
                <w:szCs w:val="16"/>
                <w:lang w:val="it-IT"/>
              </w:rPr>
              <w:t>Ciò che ho imparato mi aiuta molto</w:t>
            </w:r>
          </w:p>
        </w:tc>
      </w:tr>
      <w:tr w:rsidR="00DB766C" w:rsidRPr="00DC7132" w14:paraId="1DB02DD2" w14:textId="77777777" w:rsidTr="00D641DC">
        <w:trPr>
          <w:gridAfter w:val="1"/>
          <w:wAfter w:w="31" w:type="dxa"/>
          <w:trHeight w:val="567"/>
          <w:tblHeader/>
        </w:trPr>
        <w:tc>
          <w:tcPr>
            <w:tcW w:w="4737" w:type="dxa"/>
            <w:vAlign w:val="center"/>
          </w:tcPr>
          <w:p w14:paraId="2145EDD8" w14:textId="6ABFA9D6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sui sistemi di controllo</w:t>
            </w:r>
          </w:p>
        </w:tc>
        <w:tc>
          <w:tcPr>
            <w:tcW w:w="1057" w:type="dxa"/>
            <w:vAlign w:val="center"/>
          </w:tcPr>
          <w:p w14:paraId="12C24D90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43265BD6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319E085F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16B3E002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0DA568BF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5879E516" w14:textId="77777777" w:rsidTr="00D641DC">
        <w:trPr>
          <w:gridAfter w:val="1"/>
          <w:wAfter w:w="31" w:type="dxa"/>
          <w:trHeight w:val="567"/>
          <w:tblHeader/>
        </w:trPr>
        <w:tc>
          <w:tcPr>
            <w:tcW w:w="4737" w:type="dxa"/>
            <w:vAlign w:val="center"/>
          </w:tcPr>
          <w:p w14:paraId="0ADAA13E" w14:textId="10180D74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sui sistemi di relazioni con i clienti</w:t>
            </w:r>
          </w:p>
        </w:tc>
        <w:tc>
          <w:tcPr>
            <w:tcW w:w="1057" w:type="dxa"/>
            <w:vAlign w:val="center"/>
          </w:tcPr>
          <w:p w14:paraId="006873BC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422CAD37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46FE007B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19654D52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5E540613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06D76C89" w14:textId="77777777" w:rsidTr="00D641DC">
        <w:trPr>
          <w:gridAfter w:val="1"/>
          <w:wAfter w:w="31" w:type="dxa"/>
          <w:trHeight w:val="567"/>
          <w:tblHeader/>
        </w:trPr>
        <w:tc>
          <w:tcPr>
            <w:tcW w:w="4737" w:type="dxa"/>
            <w:vAlign w:val="center"/>
          </w:tcPr>
          <w:p w14:paraId="57566331" w14:textId="0662F5C7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abilità utili per gestire la soddisfazione e l'insoddisfazione dei clienti</w:t>
            </w:r>
          </w:p>
        </w:tc>
        <w:tc>
          <w:tcPr>
            <w:tcW w:w="1057" w:type="dxa"/>
            <w:vAlign w:val="center"/>
          </w:tcPr>
          <w:p w14:paraId="282845B7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2C073B13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2C720738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2D8BB57A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63BDE3C2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6FD63B5F" w14:textId="77777777" w:rsidTr="00D641DC">
        <w:trPr>
          <w:gridAfter w:val="1"/>
          <w:wAfter w:w="31" w:type="dxa"/>
          <w:trHeight w:val="567"/>
          <w:tblHeader/>
        </w:trPr>
        <w:tc>
          <w:tcPr>
            <w:tcW w:w="4737" w:type="dxa"/>
            <w:vAlign w:val="center"/>
          </w:tcPr>
          <w:p w14:paraId="116B7C32" w14:textId="26E285C2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sulla gestione della conoscenza</w:t>
            </w:r>
          </w:p>
        </w:tc>
        <w:tc>
          <w:tcPr>
            <w:tcW w:w="1057" w:type="dxa"/>
            <w:vAlign w:val="center"/>
          </w:tcPr>
          <w:p w14:paraId="63883505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7B66FD1E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39097537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3AE288A3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1FA09DE6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2F2F7CAD" w14:textId="77777777" w:rsidTr="00D641DC">
        <w:trPr>
          <w:gridAfter w:val="1"/>
          <w:wAfter w:w="31" w:type="dxa"/>
          <w:trHeight w:val="567"/>
          <w:tblHeader/>
        </w:trPr>
        <w:tc>
          <w:tcPr>
            <w:tcW w:w="4737" w:type="dxa"/>
            <w:vAlign w:val="center"/>
          </w:tcPr>
          <w:p w14:paraId="08B09BE8" w14:textId="2E0E84A3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abilità sul networking</w:t>
            </w:r>
          </w:p>
        </w:tc>
        <w:tc>
          <w:tcPr>
            <w:tcW w:w="1057" w:type="dxa"/>
            <w:vAlign w:val="center"/>
          </w:tcPr>
          <w:p w14:paraId="7A59D870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63D133A0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6BB6738A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517B5CFC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04AB0019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14D4647A" w14:textId="77777777" w:rsidTr="00724A91">
        <w:trPr>
          <w:gridAfter w:val="1"/>
          <w:wAfter w:w="31" w:type="dxa"/>
          <w:tblHeader/>
        </w:trPr>
        <w:tc>
          <w:tcPr>
            <w:tcW w:w="4737" w:type="dxa"/>
            <w:shd w:val="clear" w:color="auto" w:fill="FBD4B4"/>
            <w:vAlign w:val="center"/>
          </w:tcPr>
          <w:p w14:paraId="4BCEB829" w14:textId="5CFD59C2" w:rsidR="00DB766C" w:rsidRPr="00DB766C" w:rsidRDefault="00DB766C" w:rsidP="0006173A">
            <w:pPr>
              <w:tabs>
                <w:tab w:val="left" w:pos="596"/>
              </w:tabs>
              <w:spacing w:after="0"/>
              <w:jc w:val="left"/>
              <w:rPr>
                <w:rFonts w:eastAsia="Calibri" w:cs="Arial"/>
                <w:b/>
                <w:color w:val="000000"/>
                <w:kern w:val="28"/>
                <w:sz w:val="22"/>
                <w:lang w:val="it-IT" w:eastAsia="el-GR"/>
              </w:rPr>
            </w:pPr>
            <w:r>
              <w:rPr>
                <w:rFonts w:eastAsia="Calibri" w:cs="Arial"/>
                <w:b/>
                <w:sz w:val="22"/>
                <w:lang w:val="it-IT" w:eastAsia="el-GR"/>
              </w:rPr>
              <w:t>Modulo 4 –</w:t>
            </w:r>
            <w:r>
              <w:rPr>
                <w:rFonts w:eastAsia="Calibri" w:cs="Arial"/>
                <w:b/>
                <w:color w:val="000000"/>
                <w:sz w:val="22"/>
                <w:lang w:val="it-IT" w:eastAsia="el-GR"/>
              </w:rPr>
              <w:t xml:space="preserve"> Principi di assistenza clienti</w:t>
            </w:r>
          </w:p>
        </w:tc>
        <w:tc>
          <w:tcPr>
            <w:tcW w:w="5439" w:type="dxa"/>
            <w:gridSpan w:val="5"/>
            <w:shd w:val="clear" w:color="auto" w:fill="FBD4B4"/>
            <w:vAlign w:val="center"/>
          </w:tcPr>
          <w:p w14:paraId="79F3B0D9" w14:textId="77777777" w:rsidR="00DB766C" w:rsidRPr="00DB766C" w:rsidRDefault="00DB766C" w:rsidP="0006173A">
            <w:pPr>
              <w:tabs>
                <w:tab w:val="left" w:pos="596"/>
              </w:tabs>
              <w:spacing w:after="0"/>
              <w:jc w:val="center"/>
              <w:rPr>
                <w:rFonts w:eastAsia="Calibri" w:cs="Arial"/>
                <w:color w:val="000000"/>
                <w:kern w:val="28"/>
                <w:szCs w:val="24"/>
                <w:lang w:val="it-IT" w:eastAsia="el-GR"/>
              </w:rPr>
            </w:pPr>
          </w:p>
        </w:tc>
      </w:tr>
      <w:tr w:rsidR="00DB766C" w:rsidRPr="00DC7132" w14:paraId="3E9CC673" w14:textId="77777777" w:rsidTr="00D641DC">
        <w:trPr>
          <w:gridAfter w:val="1"/>
          <w:wAfter w:w="31" w:type="dxa"/>
          <w:trHeight w:val="567"/>
          <w:tblHeader/>
        </w:trPr>
        <w:tc>
          <w:tcPr>
            <w:tcW w:w="4737" w:type="dxa"/>
            <w:vAlign w:val="center"/>
          </w:tcPr>
          <w:p w14:paraId="331F68AC" w14:textId="26F0129E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sui principi dell'assistenza clienti</w:t>
            </w:r>
          </w:p>
        </w:tc>
        <w:tc>
          <w:tcPr>
            <w:tcW w:w="1057" w:type="dxa"/>
            <w:vAlign w:val="center"/>
          </w:tcPr>
          <w:p w14:paraId="56FF6BD8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1FD923C0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683D2DE7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0E16D6C1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1D3969CE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7A01C353" w14:textId="77777777" w:rsidTr="00D641DC">
        <w:trPr>
          <w:gridAfter w:val="1"/>
          <w:wAfter w:w="31" w:type="dxa"/>
          <w:trHeight w:val="567"/>
          <w:tblHeader/>
        </w:trPr>
        <w:tc>
          <w:tcPr>
            <w:tcW w:w="4737" w:type="dxa"/>
            <w:vAlign w:val="center"/>
          </w:tcPr>
          <w:p w14:paraId="1F75EF9D" w14:textId="1DDA491D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competenze sulle differenze tra l'assistenza clienti interna ed esterna</w:t>
            </w:r>
          </w:p>
        </w:tc>
        <w:tc>
          <w:tcPr>
            <w:tcW w:w="1057" w:type="dxa"/>
            <w:vAlign w:val="center"/>
          </w:tcPr>
          <w:p w14:paraId="0A76189B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6F9A991E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18F1178D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7421353D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39046E21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32EB8813" w14:textId="77777777" w:rsidTr="00D641DC">
        <w:trPr>
          <w:gridAfter w:val="1"/>
          <w:wAfter w:w="31" w:type="dxa"/>
          <w:trHeight w:val="567"/>
          <w:tblHeader/>
        </w:trPr>
        <w:tc>
          <w:tcPr>
            <w:tcW w:w="4737" w:type="dxa"/>
            <w:vAlign w:val="center"/>
          </w:tcPr>
          <w:p w14:paraId="30AF311A" w14:textId="0BD27DC7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abilità nel promuovere un atteggiamento amichevole e positivo</w:t>
            </w:r>
          </w:p>
        </w:tc>
        <w:tc>
          <w:tcPr>
            <w:tcW w:w="1057" w:type="dxa"/>
            <w:vAlign w:val="center"/>
          </w:tcPr>
          <w:p w14:paraId="4BFB864A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0B5BA88A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565D7FF0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5C01F0CE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517FE7C6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2B27FF4E" w14:textId="77777777" w:rsidTr="00D641DC">
        <w:trPr>
          <w:gridAfter w:val="1"/>
          <w:wAfter w:w="31" w:type="dxa"/>
          <w:trHeight w:val="567"/>
          <w:tblHeader/>
        </w:trPr>
        <w:tc>
          <w:tcPr>
            <w:tcW w:w="4737" w:type="dxa"/>
            <w:vAlign w:val="center"/>
          </w:tcPr>
          <w:p w14:paraId="10CFFF05" w14:textId="39C85A2C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Conoscenze o abilità sulla mediazione interculturale</w:t>
            </w:r>
          </w:p>
        </w:tc>
        <w:tc>
          <w:tcPr>
            <w:tcW w:w="1057" w:type="dxa"/>
            <w:vAlign w:val="center"/>
          </w:tcPr>
          <w:p w14:paraId="16772C8C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74F4C681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6D704649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07454F71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09054B57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tr w:rsidR="00DB766C" w:rsidRPr="00DC7132" w14:paraId="3E2461D3" w14:textId="77777777" w:rsidTr="00D641DC">
        <w:trPr>
          <w:gridAfter w:val="1"/>
          <w:wAfter w:w="31" w:type="dxa"/>
          <w:trHeight w:val="567"/>
          <w:tblHeader/>
        </w:trPr>
        <w:tc>
          <w:tcPr>
            <w:tcW w:w="4737" w:type="dxa"/>
            <w:vAlign w:val="center"/>
          </w:tcPr>
          <w:p w14:paraId="387A1DBE" w14:textId="4136792C" w:rsidR="00DB766C" w:rsidRPr="00DB766C" w:rsidRDefault="00DB766C" w:rsidP="0006173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kern w:val="28"/>
                <w:sz w:val="20"/>
                <w:szCs w:val="20"/>
                <w:lang w:val="it-IT" w:eastAsia="el-GR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val="it-IT" w:eastAsia="el-GR"/>
              </w:rPr>
              <w:t>Esperienza acquisita in colloqui di consulenza (anche in situazioni di esercizio)</w:t>
            </w:r>
          </w:p>
        </w:tc>
        <w:tc>
          <w:tcPr>
            <w:tcW w:w="1057" w:type="dxa"/>
            <w:vAlign w:val="center"/>
          </w:tcPr>
          <w:p w14:paraId="3FD3C3A9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1</w:t>
            </w:r>
          </w:p>
        </w:tc>
        <w:tc>
          <w:tcPr>
            <w:tcW w:w="1041" w:type="dxa"/>
            <w:vAlign w:val="center"/>
          </w:tcPr>
          <w:p w14:paraId="3A0608BB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2</w:t>
            </w:r>
          </w:p>
        </w:tc>
        <w:tc>
          <w:tcPr>
            <w:tcW w:w="1111" w:type="dxa"/>
            <w:vAlign w:val="center"/>
          </w:tcPr>
          <w:p w14:paraId="1489BBB6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3</w:t>
            </w:r>
          </w:p>
        </w:tc>
        <w:tc>
          <w:tcPr>
            <w:tcW w:w="1141" w:type="dxa"/>
            <w:vAlign w:val="center"/>
          </w:tcPr>
          <w:p w14:paraId="02F2FD6D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4</w:t>
            </w:r>
          </w:p>
        </w:tc>
        <w:tc>
          <w:tcPr>
            <w:tcW w:w="1089" w:type="dxa"/>
            <w:vAlign w:val="center"/>
          </w:tcPr>
          <w:p w14:paraId="3EF0FCF0" w14:textId="77777777" w:rsidR="00DB766C" w:rsidRPr="00DC7132" w:rsidRDefault="00DB766C" w:rsidP="0006173A">
            <w:pPr>
              <w:spacing w:before="120" w:after="0" w:line="240" w:lineRule="auto"/>
              <w:jc w:val="center"/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</w:pPr>
            <w:r w:rsidRPr="00DC7132">
              <w:rPr>
                <w:rFonts w:eastAsia="Calibri" w:cs="Arial"/>
                <w:color w:val="000000"/>
                <w:kern w:val="28"/>
                <w:sz w:val="22"/>
                <w:lang w:val="en-GB" w:eastAsia="el-GR"/>
              </w:rPr>
              <w:t>5</w:t>
            </w:r>
          </w:p>
        </w:tc>
      </w:tr>
      <w:bookmarkEnd w:id="20"/>
    </w:tbl>
    <w:p w14:paraId="7EE4F11C" w14:textId="3610B499" w:rsidR="00C0301B" w:rsidRPr="00DC7132" w:rsidRDefault="00C0301B" w:rsidP="00C0301B">
      <w:pPr>
        <w:rPr>
          <w:b/>
          <w:bCs/>
          <w:lang w:val="en-GB"/>
        </w:rPr>
      </w:pPr>
    </w:p>
    <w:p w14:paraId="39ED30D1" w14:textId="5B769698" w:rsidR="00D641DC" w:rsidRPr="00DC7132" w:rsidRDefault="00D641DC" w:rsidP="00C0301B">
      <w:pPr>
        <w:rPr>
          <w:b/>
          <w:bCs/>
          <w:lang w:val="en-GB"/>
        </w:rPr>
      </w:pPr>
    </w:p>
    <w:p w14:paraId="6F7C28CC" w14:textId="09360350" w:rsidR="00D641DC" w:rsidRPr="00DC7132" w:rsidRDefault="00D641DC" w:rsidP="00C0301B">
      <w:pPr>
        <w:rPr>
          <w:b/>
          <w:bCs/>
          <w:lang w:val="en-GB"/>
        </w:rPr>
      </w:pPr>
    </w:p>
    <w:p w14:paraId="7829C86F" w14:textId="75FB4940" w:rsidR="00D641DC" w:rsidRPr="00DC7132" w:rsidRDefault="00D641DC" w:rsidP="00C0301B">
      <w:pPr>
        <w:rPr>
          <w:b/>
          <w:bCs/>
          <w:lang w:val="en-GB"/>
        </w:rPr>
      </w:pPr>
    </w:p>
    <w:sectPr w:rsidR="00D641DC" w:rsidRPr="00DC7132" w:rsidSect="00F05BE8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5B011" w14:textId="77777777" w:rsidR="00D97DA5" w:rsidRDefault="00D97DA5" w:rsidP="000B1D6F">
      <w:pPr>
        <w:spacing w:after="0" w:line="240" w:lineRule="auto"/>
      </w:pPr>
      <w:r>
        <w:separator/>
      </w:r>
    </w:p>
  </w:endnote>
  <w:endnote w:type="continuationSeparator" w:id="0">
    <w:p w14:paraId="153114F4" w14:textId="77777777" w:rsidR="00D97DA5" w:rsidRDefault="00D97DA5" w:rsidP="000B1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527527"/>
      <w:docPartObj>
        <w:docPartGallery w:val="Page Numbers (Bottom of Page)"/>
        <w:docPartUnique/>
      </w:docPartObj>
    </w:sdtPr>
    <w:sdtContent>
      <w:p w14:paraId="23C8587E" w14:textId="77777777" w:rsidR="00181900" w:rsidRDefault="00181900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66C">
          <w:rPr>
            <w:noProof/>
          </w:rPr>
          <w:t>10</w:t>
        </w:r>
        <w:r>
          <w:fldChar w:fldCharType="end"/>
        </w:r>
      </w:p>
    </w:sdtContent>
  </w:sdt>
  <w:p w14:paraId="57F7938B" w14:textId="77777777" w:rsidR="00181900" w:rsidRDefault="0018190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5C058" w14:textId="77777777" w:rsidR="00181900" w:rsidRDefault="00181900">
    <w:pPr>
      <w:pStyle w:val="Pidipagina"/>
      <w:jc w:val="right"/>
    </w:pPr>
  </w:p>
  <w:p w14:paraId="6540B8B9" w14:textId="77777777" w:rsidR="00181900" w:rsidRDefault="0018190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A7405" w14:textId="77777777" w:rsidR="00D97DA5" w:rsidRDefault="00D97DA5" w:rsidP="000B1D6F">
      <w:pPr>
        <w:spacing w:after="0" w:line="240" w:lineRule="auto"/>
      </w:pPr>
      <w:r>
        <w:separator/>
      </w:r>
    </w:p>
  </w:footnote>
  <w:footnote w:type="continuationSeparator" w:id="0">
    <w:p w14:paraId="7C482A66" w14:textId="77777777" w:rsidR="00D97DA5" w:rsidRDefault="00D97DA5" w:rsidP="000B1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30A98" w14:textId="77777777" w:rsidR="00181900" w:rsidRDefault="00181900">
    <w:pPr>
      <w:pStyle w:val="Intestazione"/>
    </w:pPr>
    <w:r>
      <w:rPr>
        <w:noProof/>
        <w:lang w:val="it-IT" w:eastAsia="it-IT"/>
      </w:rPr>
      <w:drawing>
        <wp:anchor distT="0" distB="0" distL="114935" distR="114935" simplePos="0" relativeHeight="251659264" behindDoc="0" locked="0" layoutInCell="1" allowOverlap="1" wp14:anchorId="5B9127A2" wp14:editId="6AAA6850">
          <wp:simplePos x="0" y="0"/>
          <wp:positionH relativeFrom="margin">
            <wp:align>left</wp:align>
          </wp:positionH>
          <wp:positionV relativeFrom="paragraph">
            <wp:posOffset>-181969</wp:posOffset>
          </wp:positionV>
          <wp:extent cx="714375" cy="718185"/>
          <wp:effectExtent l="0" t="0" r="9525" b="571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63" r="-64" b="-63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8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0288" behindDoc="1" locked="0" layoutInCell="1" allowOverlap="1" wp14:anchorId="2670A592" wp14:editId="4A8CAA14">
          <wp:simplePos x="0" y="0"/>
          <wp:positionH relativeFrom="margin">
            <wp:align>right</wp:align>
          </wp:positionH>
          <wp:positionV relativeFrom="paragraph">
            <wp:posOffset>-87630</wp:posOffset>
          </wp:positionV>
          <wp:extent cx="1892300" cy="531495"/>
          <wp:effectExtent l="0" t="0" r="0" b="1905"/>
          <wp:wrapThrough wrapText="bothSides">
            <wp:wrapPolygon edited="0">
              <wp:start x="0" y="0"/>
              <wp:lineTo x="0" y="20903"/>
              <wp:lineTo x="21310" y="20903"/>
              <wp:lineTo x="21310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572F0" w14:textId="77777777" w:rsidR="00181900" w:rsidRDefault="00181900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7456" behindDoc="1" locked="0" layoutInCell="1" allowOverlap="1" wp14:anchorId="1165AB84" wp14:editId="0471B029">
          <wp:simplePos x="0" y="0"/>
          <wp:positionH relativeFrom="margin">
            <wp:align>right</wp:align>
          </wp:positionH>
          <wp:positionV relativeFrom="paragraph">
            <wp:posOffset>90985</wp:posOffset>
          </wp:positionV>
          <wp:extent cx="1892300" cy="531495"/>
          <wp:effectExtent l="0" t="0" r="0" b="1905"/>
          <wp:wrapThrough wrapText="bothSides">
            <wp:wrapPolygon edited="0">
              <wp:start x="0" y="0"/>
              <wp:lineTo x="0" y="20903"/>
              <wp:lineTo x="21310" y="20903"/>
              <wp:lineTo x="21310" y="0"/>
              <wp:lineTo x="0" y="0"/>
            </wp:wrapPolygon>
          </wp:wrapThrough>
          <wp:docPr id="40" name="Grafi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531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935" distR="114935" simplePos="0" relativeHeight="251665408" behindDoc="0" locked="0" layoutInCell="1" allowOverlap="1" wp14:anchorId="187FDA22" wp14:editId="7BDFF788">
          <wp:simplePos x="0" y="0"/>
          <wp:positionH relativeFrom="margin">
            <wp:align>left</wp:align>
          </wp:positionH>
          <wp:positionV relativeFrom="paragraph">
            <wp:posOffset>-95705</wp:posOffset>
          </wp:positionV>
          <wp:extent cx="714375" cy="718185"/>
          <wp:effectExtent l="0" t="0" r="9525" b="5715"/>
          <wp:wrapSquare wrapText="bothSides"/>
          <wp:docPr id="39" name="Grafi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4" t="-63" r="-64" b="-63"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81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A0AF3" w14:textId="77777777" w:rsidR="00181900" w:rsidRDefault="00181900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6B8455" w14:textId="77777777" w:rsidR="00181900" w:rsidRPr="00D33FFA" w:rsidRDefault="00181900" w:rsidP="00EE1770">
    <w:pPr>
      <w:spacing w:after="0" w:line="240" w:lineRule="auto"/>
      <w:ind w:left="708"/>
      <w:jc w:val="left"/>
      <w:rPr>
        <w:color w:val="333399"/>
        <w:sz w:val="20"/>
        <w:szCs w:val="20"/>
        <w:lang w:val="en-US"/>
      </w:rPr>
    </w:pPr>
    <w:r w:rsidRPr="00D33FFA"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63360" behindDoc="0" locked="0" layoutInCell="1" allowOverlap="1" wp14:anchorId="5A280A8D" wp14:editId="4D299DA9">
          <wp:simplePos x="0" y="0"/>
          <wp:positionH relativeFrom="column">
            <wp:posOffset>4805045</wp:posOffset>
          </wp:positionH>
          <wp:positionV relativeFrom="paragraph">
            <wp:posOffset>5715</wp:posOffset>
          </wp:positionV>
          <wp:extent cx="1438275" cy="414540"/>
          <wp:effectExtent l="0" t="0" r="0" b="508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1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FFA"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62336" behindDoc="0" locked="0" layoutInCell="1" allowOverlap="1" wp14:anchorId="50923F73" wp14:editId="1598FD91">
          <wp:simplePos x="0" y="0"/>
          <wp:positionH relativeFrom="column">
            <wp:posOffset>-8890</wp:posOffset>
          </wp:positionH>
          <wp:positionV relativeFrom="paragraph">
            <wp:posOffset>-97790</wp:posOffset>
          </wp:positionV>
          <wp:extent cx="678815" cy="680720"/>
          <wp:effectExtent l="0" t="0" r="6985" b="5080"/>
          <wp:wrapSquare wrapText="bothSides"/>
          <wp:docPr id="16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FFA">
      <w:rPr>
        <w:color w:val="333399"/>
        <w:sz w:val="20"/>
        <w:szCs w:val="20"/>
        <w:lang w:val="en-US"/>
      </w:rPr>
      <w:t>Re</w:t>
    </w:r>
    <w:bookmarkStart w:id="10" w:name="_Hlk17103662"/>
    <w:r w:rsidRPr="00D33FFA">
      <w:rPr>
        <w:color w:val="333399"/>
        <w:sz w:val="20"/>
        <w:szCs w:val="20"/>
        <w:lang w:val="en-US"/>
      </w:rPr>
      <w:t>fugees Empowerment through VET for an inclusive Europe</w:t>
    </w:r>
  </w:p>
  <w:p w14:paraId="07C0767E" w14:textId="77777777" w:rsidR="00181900" w:rsidRPr="00D33FFA" w:rsidRDefault="00181900" w:rsidP="00EE1770">
    <w:pPr>
      <w:spacing w:after="0" w:line="240" w:lineRule="auto"/>
      <w:jc w:val="left"/>
      <w:rPr>
        <w:rFonts w:ascii="Verdana" w:hAnsi="Verdana"/>
        <w:sz w:val="20"/>
        <w:szCs w:val="20"/>
        <w:lang w:val="en-US"/>
      </w:rPr>
    </w:pPr>
    <w:r w:rsidRPr="00D33FFA">
      <w:rPr>
        <w:color w:val="333399"/>
        <w:sz w:val="20"/>
        <w:szCs w:val="20"/>
        <w:lang w:val="en-US"/>
      </w:rPr>
      <w:t>Erasmus + project initiated by ERIFO - n° 2016-IT01-KA202-005445</w:t>
    </w:r>
  </w:p>
  <w:bookmarkEnd w:id="10"/>
  <w:p w14:paraId="7D8E696E" w14:textId="77777777" w:rsidR="00181900" w:rsidRPr="0005432C" w:rsidRDefault="00181900" w:rsidP="00D33FFA">
    <w:pPr>
      <w:pStyle w:val="Intestazione"/>
      <w:rPr>
        <w:lang w:val="en-US"/>
      </w:rPr>
    </w:pPr>
  </w:p>
  <w:p w14:paraId="5B6FA0DD" w14:textId="77777777" w:rsidR="00181900" w:rsidRPr="00D33FFA" w:rsidRDefault="00181900">
    <w:pPr>
      <w:pStyle w:val="Intestazione"/>
      <w:rPr>
        <w:lang w:val="en-US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B8BB3" w14:textId="6D968723" w:rsidR="00181900" w:rsidRPr="00D33FFA" w:rsidRDefault="00181900" w:rsidP="00FE65BE">
    <w:pPr>
      <w:spacing w:after="0" w:line="240" w:lineRule="auto"/>
      <w:ind w:left="708"/>
      <w:jc w:val="left"/>
      <w:rPr>
        <w:color w:val="333399"/>
        <w:sz w:val="20"/>
        <w:szCs w:val="20"/>
        <w:lang w:val="en-US"/>
      </w:rPr>
    </w:pPr>
    <w:r w:rsidRPr="00D33FFA"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69504" behindDoc="0" locked="0" layoutInCell="1" allowOverlap="1" wp14:anchorId="442F50E9" wp14:editId="31FFE1E0">
          <wp:simplePos x="0" y="0"/>
          <wp:positionH relativeFrom="column">
            <wp:posOffset>4774268</wp:posOffset>
          </wp:positionH>
          <wp:positionV relativeFrom="paragraph">
            <wp:posOffset>7620</wp:posOffset>
          </wp:positionV>
          <wp:extent cx="1438275" cy="414540"/>
          <wp:effectExtent l="0" t="0" r="0" b="5080"/>
          <wp:wrapNone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14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3FFA">
      <w:rPr>
        <w:noProof/>
        <w:sz w:val="20"/>
        <w:szCs w:val="20"/>
        <w:lang w:val="it-IT" w:eastAsia="it-IT"/>
      </w:rPr>
      <w:drawing>
        <wp:anchor distT="0" distB="0" distL="114300" distR="114300" simplePos="0" relativeHeight="251671552" behindDoc="0" locked="0" layoutInCell="1" allowOverlap="1" wp14:anchorId="352DB591" wp14:editId="4D041915">
          <wp:simplePos x="0" y="0"/>
          <wp:positionH relativeFrom="margin">
            <wp:align>left</wp:align>
          </wp:positionH>
          <wp:positionV relativeFrom="paragraph">
            <wp:posOffset>-135313</wp:posOffset>
          </wp:positionV>
          <wp:extent cx="678815" cy="680720"/>
          <wp:effectExtent l="0" t="0" r="6985" b="5080"/>
          <wp:wrapSquare wrapText="bothSides"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99"/>
        <w:sz w:val="20"/>
        <w:szCs w:val="20"/>
        <w:lang w:val="en-US"/>
      </w:rPr>
      <w:t>Re</w:t>
    </w:r>
    <w:r w:rsidRPr="00D33FFA">
      <w:rPr>
        <w:color w:val="333399"/>
        <w:sz w:val="20"/>
        <w:szCs w:val="20"/>
        <w:lang w:val="en-US"/>
      </w:rPr>
      <w:t>fugees Empowerment through VET for an inclusive Europe</w:t>
    </w:r>
  </w:p>
  <w:p w14:paraId="7F2B269E" w14:textId="38984326" w:rsidR="00181900" w:rsidRPr="00D33FFA" w:rsidRDefault="00181900" w:rsidP="00FE65BE">
    <w:pPr>
      <w:spacing w:after="0" w:line="240" w:lineRule="auto"/>
      <w:jc w:val="left"/>
      <w:rPr>
        <w:rFonts w:ascii="Verdana" w:hAnsi="Verdana"/>
        <w:sz w:val="20"/>
        <w:szCs w:val="20"/>
        <w:lang w:val="en-US"/>
      </w:rPr>
    </w:pPr>
    <w:r w:rsidRPr="00D33FFA">
      <w:rPr>
        <w:color w:val="333399"/>
        <w:sz w:val="20"/>
        <w:szCs w:val="20"/>
        <w:lang w:val="en-US"/>
      </w:rPr>
      <w:t>Erasmus + project initiated by ERIFO - n° 2016-IT01-KA202-005445</w:t>
    </w:r>
  </w:p>
  <w:p w14:paraId="61B55128" w14:textId="10987A6D" w:rsidR="00181900" w:rsidRPr="0005432C" w:rsidRDefault="00181900" w:rsidP="00D33FFA">
    <w:pPr>
      <w:pStyle w:val="Intestazione"/>
      <w:rPr>
        <w:lang w:val="en-US"/>
      </w:rPr>
    </w:pPr>
  </w:p>
  <w:p w14:paraId="03F75A81" w14:textId="77777777" w:rsidR="00181900" w:rsidRPr="00D33FFA" w:rsidRDefault="00181900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20C16"/>
    <w:multiLevelType w:val="hybridMultilevel"/>
    <w:tmpl w:val="BAF82BC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F1EF5"/>
    <w:multiLevelType w:val="hybridMultilevel"/>
    <w:tmpl w:val="AF084F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25706"/>
    <w:multiLevelType w:val="hybridMultilevel"/>
    <w:tmpl w:val="0344AF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C9341E"/>
    <w:multiLevelType w:val="hybridMultilevel"/>
    <w:tmpl w:val="4C26AC6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339FF"/>
    <w:multiLevelType w:val="hybridMultilevel"/>
    <w:tmpl w:val="2256A22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A455C0"/>
    <w:multiLevelType w:val="hybridMultilevel"/>
    <w:tmpl w:val="BAF82BC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E7F25"/>
    <w:multiLevelType w:val="hybridMultilevel"/>
    <w:tmpl w:val="C764BA3E"/>
    <w:lvl w:ilvl="0" w:tplc="AF54C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C24F4C"/>
    <w:multiLevelType w:val="hybridMultilevel"/>
    <w:tmpl w:val="BB4ABB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55AD5"/>
    <w:multiLevelType w:val="hybridMultilevel"/>
    <w:tmpl w:val="E7960D2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4D23EA"/>
    <w:multiLevelType w:val="hybridMultilevel"/>
    <w:tmpl w:val="E10C06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886CB2"/>
    <w:multiLevelType w:val="hybridMultilevel"/>
    <w:tmpl w:val="E7960D2E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165963"/>
    <w:multiLevelType w:val="hybridMultilevel"/>
    <w:tmpl w:val="F89AF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8D118C"/>
    <w:multiLevelType w:val="hybridMultilevel"/>
    <w:tmpl w:val="B1B4E00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BA1CD2"/>
    <w:multiLevelType w:val="hybridMultilevel"/>
    <w:tmpl w:val="980C86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45FCB"/>
    <w:multiLevelType w:val="hybridMultilevel"/>
    <w:tmpl w:val="5014978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AF4090"/>
    <w:multiLevelType w:val="hybridMultilevel"/>
    <w:tmpl w:val="0E7CE98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4"/>
  </w:num>
  <w:num w:numId="5">
    <w:abstractNumId w:val="4"/>
  </w:num>
  <w:num w:numId="6">
    <w:abstractNumId w:val="8"/>
  </w:num>
  <w:num w:numId="7">
    <w:abstractNumId w:val="6"/>
  </w:num>
  <w:num w:numId="8">
    <w:abstractNumId w:val="13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0"/>
  </w:num>
  <w:num w:numId="14">
    <w:abstractNumId w:val="3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3E"/>
    <w:rsid w:val="00047B08"/>
    <w:rsid w:val="0006173A"/>
    <w:rsid w:val="00071611"/>
    <w:rsid w:val="0008635C"/>
    <w:rsid w:val="000935F9"/>
    <w:rsid w:val="000B1D6F"/>
    <w:rsid w:val="00115B99"/>
    <w:rsid w:val="001202CF"/>
    <w:rsid w:val="00155BD2"/>
    <w:rsid w:val="00181900"/>
    <w:rsid w:val="00187FBA"/>
    <w:rsid w:val="0019704C"/>
    <w:rsid w:val="001B3D64"/>
    <w:rsid w:val="001C1087"/>
    <w:rsid w:val="001E74AB"/>
    <w:rsid w:val="00213606"/>
    <w:rsid w:val="00215D99"/>
    <w:rsid w:val="00221DBF"/>
    <w:rsid w:val="002244DC"/>
    <w:rsid w:val="002471E1"/>
    <w:rsid w:val="0025000E"/>
    <w:rsid w:val="002616DD"/>
    <w:rsid w:val="002844F4"/>
    <w:rsid w:val="002B4DC7"/>
    <w:rsid w:val="002E7C4C"/>
    <w:rsid w:val="00304DD4"/>
    <w:rsid w:val="00312FAA"/>
    <w:rsid w:val="00324CDF"/>
    <w:rsid w:val="00354724"/>
    <w:rsid w:val="00366C14"/>
    <w:rsid w:val="00436FF9"/>
    <w:rsid w:val="0044509F"/>
    <w:rsid w:val="00455006"/>
    <w:rsid w:val="00462694"/>
    <w:rsid w:val="00484A97"/>
    <w:rsid w:val="004A2A87"/>
    <w:rsid w:val="004A6DB5"/>
    <w:rsid w:val="004D5026"/>
    <w:rsid w:val="004F277C"/>
    <w:rsid w:val="004F5B18"/>
    <w:rsid w:val="0050767D"/>
    <w:rsid w:val="0059086B"/>
    <w:rsid w:val="005A7253"/>
    <w:rsid w:val="005A74C4"/>
    <w:rsid w:val="005B7CE6"/>
    <w:rsid w:val="005E327F"/>
    <w:rsid w:val="005E3988"/>
    <w:rsid w:val="005F7DEE"/>
    <w:rsid w:val="006343A6"/>
    <w:rsid w:val="00652989"/>
    <w:rsid w:val="00670EC2"/>
    <w:rsid w:val="00682B2D"/>
    <w:rsid w:val="00694F53"/>
    <w:rsid w:val="00700B6B"/>
    <w:rsid w:val="00700F28"/>
    <w:rsid w:val="00703C52"/>
    <w:rsid w:val="0072335A"/>
    <w:rsid w:val="00724A91"/>
    <w:rsid w:val="00745E49"/>
    <w:rsid w:val="007553EA"/>
    <w:rsid w:val="007A7090"/>
    <w:rsid w:val="007A797C"/>
    <w:rsid w:val="007B372E"/>
    <w:rsid w:val="007D68C0"/>
    <w:rsid w:val="007E2755"/>
    <w:rsid w:val="007E750D"/>
    <w:rsid w:val="00820DF8"/>
    <w:rsid w:val="0082714C"/>
    <w:rsid w:val="00851143"/>
    <w:rsid w:val="0089311A"/>
    <w:rsid w:val="00895222"/>
    <w:rsid w:val="008C6149"/>
    <w:rsid w:val="008E7F23"/>
    <w:rsid w:val="008F0EF8"/>
    <w:rsid w:val="00952000"/>
    <w:rsid w:val="009538B5"/>
    <w:rsid w:val="00970BEF"/>
    <w:rsid w:val="009875EE"/>
    <w:rsid w:val="009C633E"/>
    <w:rsid w:val="00A00799"/>
    <w:rsid w:val="00A10ED0"/>
    <w:rsid w:val="00A27506"/>
    <w:rsid w:val="00A469D2"/>
    <w:rsid w:val="00A917B5"/>
    <w:rsid w:val="00A91B2C"/>
    <w:rsid w:val="00AA2C0B"/>
    <w:rsid w:val="00AC1B61"/>
    <w:rsid w:val="00AE5F26"/>
    <w:rsid w:val="00B373F5"/>
    <w:rsid w:val="00B400ED"/>
    <w:rsid w:val="00B878D8"/>
    <w:rsid w:val="00BB6A12"/>
    <w:rsid w:val="00BC01A3"/>
    <w:rsid w:val="00BE3020"/>
    <w:rsid w:val="00BF019B"/>
    <w:rsid w:val="00C0301B"/>
    <w:rsid w:val="00C32F43"/>
    <w:rsid w:val="00C3467B"/>
    <w:rsid w:val="00C7669A"/>
    <w:rsid w:val="00C80BF9"/>
    <w:rsid w:val="00C86F16"/>
    <w:rsid w:val="00C90946"/>
    <w:rsid w:val="00CA71D3"/>
    <w:rsid w:val="00CF409E"/>
    <w:rsid w:val="00D32DFE"/>
    <w:rsid w:val="00D33FFA"/>
    <w:rsid w:val="00D641DC"/>
    <w:rsid w:val="00D678E1"/>
    <w:rsid w:val="00D70DD6"/>
    <w:rsid w:val="00D827B0"/>
    <w:rsid w:val="00D9354D"/>
    <w:rsid w:val="00D97DA5"/>
    <w:rsid w:val="00DA23CD"/>
    <w:rsid w:val="00DA3A89"/>
    <w:rsid w:val="00DB766C"/>
    <w:rsid w:val="00DC7132"/>
    <w:rsid w:val="00E27694"/>
    <w:rsid w:val="00E4580B"/>
    <w:rsid w:val="00E503BC"/>
    <w:rsid w:val="00E5229E"/>
    <w:rsid w:val="00E61857"/>
    <w:rsid w:val="00E84961"/>
    <w:rsid w:val="00E862EB"/>
    <w:rsid w:val="00EC70B1"/>
    <w:rsid w:val="00EE1770"/>
    <w:rsid w:val="00F05BE8"/>
    <w:rsid w:val="00FC58A3"/>
    <w:rsid w:val="00FC5939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59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5BE"/>
    <w:pPr>
      <w:spacing w:line="360" w:lineRule="auto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7506"/>
    <w:pPr>
      <w:keepNext/>
      <w:keepLines/>
      <w:spacing w:before="240" w:after="24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15B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7B0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47B0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409E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7506"/>
    <w:rPr>
      <w:rFonts w:ascii="Arial" w:eastAsiaTheme="majorEastAsia" w:hAnsi="Arial" w:cstheme="majorBidi"/>
      <w:b/>
      <w:color w:val="ED7D31" w:themeColor="accent2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B1D6F"/>
    <w:pPr>
      <w:outlineLvl w:val="9"/>
    </w:pPr>
    <w:rPr>
      <w:rFonts w:asciiTheme="majorHAnsi" w:hAnsiTheme="majorHAnsi"/>
      <w:b w:val="0"/>
      <w:color w:val="2F5496" w:themeColor="accent1" w:themeShade="BF"/>
      <w:lang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0B1D6F"/>
    <w:pPr>
      <w:spacing w:after="100"/>
    </w:pPr>
  </w:style>
  <w:style w:type="paragraph" w:styleId="Titolo">
    <w:name w:val="Title"/>
    <w:basedOn w:val="Normale"/>
    <w:next w:val="Normale"/>
    <w:link w:val="TitoloCarattere"/>
    <w:uiPriority w:val="10"/>
    <w:qFormat/>
    <w:rsid w:val="000B1D6F"/>
    <w:pPr>
      <w:spacing w:after="0" w:line="240" w:lineRule="auto"/>
      <w:contextualSpacing/>
      <w:jc w:val="center"/>
    </w:pPr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B1D6F"/>
    <w:rPr>
      <w:rFonts w:ascii="Arial" w:eastAsiaTheme="majorEastAsia" w:hAnsi="Arial" w:cstheme="majorBidi"/>
      <w:b/>
      <w:color w:val="ED7D31" w:themeColor="accent2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0B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D6F"/>
  </w:style>
  <w:style w:type="paragraph" w:styleId="Pidipagina">
    <w:name w:val="footer"/>
    <w:basedOn w:val="Normale"/>
    <w:link w:val="PidipaginaCarattere"/>
    <w:uiPriority w:val="99"/>
    <w:unhideWhenUsed/>
    <w:rsid w:val="000B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D6F"/>
  </w:style>
  <w:style w:type="table" w:customStyle="1" w:styleId="Tabellenraster1">
    <w:name w:val="Tabellenraster1"/>
    <w:basedOn w:val="Tabellanormale"/>
    <w:next w:val="Grigliatabella"/>
    <w:uiPriority w:val="59"/>
    <w:rsid w:val="00D33FF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3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38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GB"/>
    </w:rPr>
  </w:style>
  <w:style w:type="table" w:customStyle="1" w:styleId="Tabellenraster2">
    <w:name w:val="Tabellenraster2"/>
    <w:basedOn w:val="Tabellanormale"/>
    <w:next w:val="Grigliatabella"/>
    <w:uiPriority w:val="39"/>
    <w:rsid w:val="0070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nhideWhenUsed/>
    <w:qFormat/>
    <w:rsid w:val="000863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A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5F26"/>
    <w:pPr>
      <w:suppressAutoHyphens/>
      <w:autoSpaceDN w:val="0"/>
      <w:spacing w:line="360" w:lineRule="auto"/>
      <w:jc w:val="both"/>
      <w:textAlignment w:val="baseline"/>
    </w:pPr>
    <w:rPr>
      <w:rFonts w:ascii="Arial" w:eastAsia="SimSun" w:hAnsi="Arial" w:cs="Calibri"/>
      <w:kern w:val="3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65BE"/>
    <w:pPr>
      <w:spacing w:line="360" w:lineRule="auto"/>
      <w:jc w:val="both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27506"/>
    <w:pPr>
      <w:keepNext/>
      <w:keepLines/>
      <w:spacing w:before="240" w:after="240"/>
      <w:outlineLvl w:val="0"/>
    </w:pPr>
    <w:rPr>
      <w:rFonts w:eastAsiaTheme="majorEastAsia" w:cstheme="majorBidi"/>
      <w:b/>
      <w:color w:val="ED7D31" w:themeColor="accent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115B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47B0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047B08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F409E"/>
    <w:rPr>
      <w:color w:val="954F72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27506"/>
    <w:rPr>
      <w:rFonts w:ascii="Arial" w:eastAsiaTheme="majorEastAsia" w:hAnsi="Arial" w:cstheme="majorBidi"/>
      <w:b/>
      <w:color w:val="ED7D31" w:themeColor="accent2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0B1D6F"/>
    <w:pPr>
      <w:outlineLvl w:val="9"/>
    </w:pPr>
    <w:rPr>
      <w:rFonts w:asciiTheme="majorHAnsi" w:hAnsiTheme="majorHAnsi"/>
      <w:b w:val="0"/>
      <w:color w:val="2F5496" w:themeColor="accent1" w:themeShade="BF"/>
      <w:lang w:eastAsia="de-DE"/>
    </w:rPr>
  </w:style>
  <w:style w:type="paragraph" w:styleId="Sommario1">
    <w:name w:val="toc 1"/>
    <w:basedOn w:val="Normale"/>
    <w:next w:val="Normale"/>
    <w:autoRedefine/>
    <w:uiPriority w:val="39"/>
    <w:unhideWhenUsed/>
    <w:rsid w:val="000B1D6F"/>
    <w:pPr>
      <w:spacing w:after="100"/>
    </w:pPr>
  </w:style>
  <w:style w:type="paragraph" w:styleId="Titolo">
    <w:name w:val="Title"/>
    <w:basedOn w:val="Normale"/>
    <w:next w:val="Normale"/>
    <w:link w:val="TitoloCarattere"/>
    <w:uiPriority w:val="10"/>
    <w:qFormat/>
    <w:rsid w:val="000B1D6F"/>
    <w:pPr>
      <w:spacing w:after="0" w:line="240" w:lineRule="auto"/>
      <w:contextualSpacing/>
      <w:jc w:val="center"/>
    </w:pPr>
    <w:rPr>
      <w:rFonts w:eastAsiaTheme="majorEastAsia" w:cstheme="majorBidi"/>
      <w:b/>
      <w:color w:val="ED7D31" w:themeColor="accent2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B1D6F"/>
    <w:rPr>
      <w:rFonts w:ascii="Arial" w:eastAsiaTheme="majorEastAsia" w:hAnsi="Arial" w:cstheme="majorBidi"/>
      <w:b/>
      <w:color w:val="ED7D31" w:themeColor="accent2"/>
      <w:spacing w:val="-10"/>
      <w:kern w:val="28"/>
      <w:sz w:val="56"/>
      <w:szCs w:val="56"/>
    </w:rPr>
  </w:style>
  <w:style w:type="paragraph" w:styleId="Intestazione">
    <w:name w:val="header"/>
    <w:basedOn w:val="Normale"/>
    <w:link w:val="IntestazioneCarattere"/>
    <w:uiPriority w:val="99"/>
    <w:unhideWhenUsed/>
    <w:rsid w:val="000B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D6F"/>
  </w:style>
  <w:style w:type="paragraph" w:styleId="Pidipagina">
    <w:name w:val="footer"/>
    <w:basedOn w:val="Normale"/>
    <w:link w:val="PidipaginaCarattere"/>
    <w:uiPriority w:val="99"/>
    <w:unhideWhenUsed/>
    <w:rsid w:val="000B1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D6F"/>
  </w:style>
  <w:style w:type="table" w:customStyle="1" w:styleId="Tabellenraster1">
    <w:name w:val="Tabellenraster1"/>
    <w:basedOn w:val="Tabellanormale"/>
    <w:next w:val="Grigliatabella"/>
    <w:uiPriority w:val="59"/>
    <w:rsid w:val="00D33FF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33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538B5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GB"/>
    </w:rPr>
  </w:style>
  <w:style w:type="table" w:customStyle="1" w:styleId="Tabellenraster2">
    <w:name w:val="Tabellenraster2"/>
    <w:basedOn w:val="Tabellanormale"/>
    <w:next w:val="Grigliatabella"/>
    <w:uiPriority w:val="39"/>
    <w:rsid w:val="0070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idascalia">
    <w:name w:val="caption"/>
    <w:basedOn w:val="Normale"/>
    <w:next w:val="Normale"/>
    <w:unhideWhenUsed/>
    <w:qFormat/>
    <w:rsid w:val="0008635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3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3A89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E5F26"/>
    <w:pPr>
      <w:suppressAutoHyphens/>
      <w:autoSpaceDN w:val="0"/>
      <w:spacing w:line="360" w:lineRule="auto"/>
      <w:jc w:val="both"/>
      <w:textAlignment w:val="baseline"/>
    </w:pPr>
    <w:rPr>
      <w:rFonts w:ascii="Arial" w:eastAsia="SimSun" w:hAnsi="Arial" w:cs="Calibri"/>
      <w:kern w:val="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footer" Target="footer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header" Target="header1.xml"/><Relationship Id="rId25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image" Target="media/image4.jpeg"/><Relationship Id="rId10" Type="http://schemas.openxmlformats.org/officeDocument/2006/relationships/hyperlink" Target="#_Toc21448527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dream\Objects\03%20Programme\088_REV\02%20Ma&#223;nahmen\02_Intellectual%20Outputs\IO5%20Toolkit%20for%20the%20Validation%20and%20Quality%20Assurance%20of%20the%20Curriculum\ausgef&#252;llte%20Frageb&#246;gen\Auswertung%20ausgef&#252;llte%20B&#246;gen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dream\Objects\03%20Programme\088_REV\02%20Ma&#223;nahmen\02_Intellectual%20Outputs\IO5%20Toolkit%20for%20the%20Validation%20and%20Quality%20Assurance%20of%20the%20Curriculum\ausgef&#252;llte%20Frageb&#246;gen\Auswertung%20ausgef&#252;llte%20B&#246;gen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dream\Objects\03%20Programme\088_REV\02%20Ma&#223;nahmen\02_Intellectual%20Outputs\IO5%20Toolkit%20for%20the%20Validation%20and%20Quality%20Assurance%20of%20the%20Curriculum\ausgef&#252;llte%20Frageb&#246;gen\Auswertung%20ausgef&#252;llte%20B&#246;gen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dream\Objects\03%20Programme\088_REV\02%20Ma&#223;nahmen\02_Intellectual%20Outputs\IO5%20Toolkit%20for%20the%20Validation%20and%20Quality%20Assurance%20of%20the%20Curriculum\ausgef&#252;llte%20Frageb&#246;gen\Auswertung%20ausgef&#252;llte%20B&#246;gen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dream\Objects\03%20Programme\088_REV\02%20Ma&#223;nahmen\02_Intellectual%20Outputs\IO5%20Toolkit%20for%20the%20Validation%20and%20Quality%20Assurance%20of%20the%20Curriculum\ausgef&#252;llte%20Frageb&#246;gen\Auswertung%20ausgef&#252;llte%20B&#246;gen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Windream\Objects\03%20Programme\088_REV\02%20Ma&#223;nahmen\02_Intellectual%20Outputs\IO5%20Toolkit%20for%20the%20Validation%20and%20Quality%20Assurance%20of%20the%20Curriculum\ausgef&#252;llte%20Frageb&#246;gen\Auswertung%20ausgef&#252;llte%20B&#246;gen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de-DE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IO3 Social Enterprise Manager - Conoscenze in entrata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no experience at all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('IO3 Incoming learning Outcomes'!$A$3,'IO3 Incoming learning Outcomes'!$A$12,'IO3 Incoming learning Outcomes'!$A$21,'IO3 Incoming learning Outcomes'!$A$30,'IO3 Incoming learning Outcomes'!$A$39)</c:f>
              <c:strCache>
                <c:ptCount val="5"/>
                <c:pt idx="0">
                  <c:v>Module 1 – Access to Financing</c:v>
                </c:pt>
                <c:pt idx="1">
                  <c:v>Module 2 – Service Management to migrants</c:v>
                </c:pt>
                <c:pt idx="2">
                  <c:v>Module 3 – Legal and Normative framework</c:v>
                </c:pt>
                <c:pt idx="3">
                  <c:v>Module 4 – Entrepreneurial Skills</c:v>
                </c:pt>
                <c:pt idx="4">
                  <c:v>Module 5 – Social Enterprise Manager</c:v>
                </c:pt>
              </c:strCache>
            </c:strRef>
          </c:cat>
          <c:val>
            <c:numRef>
              <c:f>('IO3 Incoming learning Outcomes'!$B$10,'IO3 Incoming learning Outcomes'!$B$19,'IO3 Incoming learning Outcomes'!$B$28,'IO3 Incoming learning Outcomes'!$B$37,'IO3 Incoming learning Outcomes'!$B$46)</c:f>
              <c:numCache>
                <c:formatCode>0%</c:formatCode>
                <c:ptCount val="5"/>
                <c:pt idx="0">
                  <c:v>0.62758620689655176</c:v>
                </c:pt>
                <c:pt idx="1">
                  <c:v>0.4</c:v>
                </c:pt>
                <c:pt idx="2">
                  <c:v>0.48965517241379308</c:v>
                </c:pt>
                <c:pt idx="3">
                  <c:v>0.48965517241379308</c:v>
                </c:pt>
                <c:pt idx="4">
                  <c:v>0.62068965517241381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ED-4561-BCBE-C5359F5C73C8}"/>
            </c:ext>
          </c:extLst>
        </c:ser>
        <c:ser>
          <c:idx val="1"/>
          <c:order val="1"/>
          <c:tx>
            <c:v>little experience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('IO3 Incoming learning Outcomes'!$A$3,'IO3 Incoming learning Outcomes'!$A$12,'IO3 Incoming learning Outcomes'!$A$21,'IO3 Incoming learning Outcomes'!$A$30,'IO3 Incoming learning Outcomes'!$A$39)</c:f>
              <c:strCache>
                <c:ptCount val="5"/>
                <c:pt idx="0">
                  <c:v>Module 1 – Access to Financing</c:v>
                </c:pt>
                <c:pt idx="1">
                  <c:v>Module 2 – Service Management to migrants</c:v>
                </c:pt>
                <c:pt idx="2">
                  <c:v>Module 3 – Legal and Normative framework</c:v>
                </c:pt>
                <c:pt idx="3">
                  <c:v>Module 4 – Entrepreneurial Skills</c:v>
                </c:pt>
                <c:pt idx="4">
                  <c:v>Module 5 – Social Enterprise Manager</c:v>
                </c:pt>
              </c:strCache>
            </c:strRef>
          </c:cat>
          <c:val>
            <c:numRef>
              <c:f>('IO3 Incoming learning Outcomes'!$C$10,'IO3 Incoming learning Outcomes'!$C$19,'IO3 Incoming learning Outcomes'!$C$28,'IO3 Incoming learning Outcomes'!$C$37,'IO3 Incoming learning Outcomes'!$C$46)</c:f>
              <c:numCache>
                <c:formatCode>0%</c:formatCode>
                <c:ptCount val="5"/>
                <c:pt idx="0">
                  <c:v>0.28965517241379313</c:v>
                </c:pt>
                <c:pt idx="1">
                  <c:v>0.3724137931034483</c:v>
                </c:pt>
                <c:pt idx="2">
                  <c:v>0.4</c:v>
                </c:pt>
                <c:pt idx="3">
                  <c:v>0.42758620689655175</c:v>
                </c:pt>
                <c:pt idx="4">
                  <c:v>0.2413793103448276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ED-4561-BCBE-C5359F5C73C8}"/>
            </c:ext>
          </c:extLst>
        </c:ser>
        <c:ser>
          <c:idx val="2"/>
          <c:order val="2"/>
          <c:tx>
            <c:v>moderate experience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('IO3 Incoming learning Outcomes'!$A$3,'IO3 Incoming learning Outcomes'!$A$12,'IO3 Incoming learning Outcomes'!$A$21,'IO3 Incoming learning Outcomes'!$A$30,'IO3 Incoming learning Outcomes'!$A$39)</c:f>
              <c:strCache>
                <c:ptCount val="5"/>
                <c:pt idx="0">
                  <c:v>Module 1 – Access to Financing</c:v>
                </c:pt>
                <c:pt idx="1">
                  <c:v>Module 2 – Service Management to migrants</c:v>
                </c:pt>
                <c:pt idx="2">
                  <c:v>Module 3 – Legal and Normative framework</c:v>
                </c:pt>
                <c:pt idx="3">
                  <c:v>Module 4 – Entrepreneurial Skills</c:v>
                </c:pt>
                <c:pt idx="4">
                  <c:v>Module 5 – Social Enterprise Manager</c:v>
                </c:pt>
              </c:strCache>
            </c:strRef>
          </c:cat>
          <c:val>
            <c:numRef>
              <c:f>('IO3 Incoming learning Outcomes'!$D$10,'IO3 Incoming learning Outcomes'!$D$19,'IO3 Incoming learning Outcomes'!$D$28,'IO3 Incoming learning Outcomes'!$D$37,'IO3 Incoming learning Outcomes'!$D$46)</c:f>
              <c:numCache>
                <c:formatCode>0%</c:formatCode>
                <c:ptCount val="5"/>
                <c:pt idx="0">
                  <c:v>7.586206896551724E-2</c:v>
                </c:pt>
                <c:pt idx="1">
                  <c:v>0.15862068965517243</c:v>
                </c:pt>
                <c:pt idx="2">
                  <c:v>8.9655172413793102E-2</c:v>
                </c:pt>
                <c:pt idx="3">
                  <c:v>5.5172413793103448E-2</c:v>
                </c:pt>
                <c:pt idx="4">
                  <c:v>6.8965517241379309E-2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CED-4561-BCBE-C5359F5C73C8}"/>
            </c:ext>
          </c:extLst>
        </c:ser>
        <c:ser>
          <c:idx val="3"/>
          <c:order val="3"/>
          <c:tx>
            <c:v>several experience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('IO3 Incoming learning Outcomes'!$A$3,'IO3 Incoming learning Outcomes'!$A$12,'IO3 Incoming learning Outcomes'!$A$21,'IO3 Incoming learning Outcomes'!$A$30,'IO3 Incoming learning Outcomes'!$A$39)</c:f>
              <c:strCache>
                <c:ptCount val="5"/>
                <c:pt idx="0">
                  <c:v>Module 1 – Access to Financing</c:v>
                </c:pt>
                <c:pt idx="1">
                  <c:v>Module 2 – Service Management to migrants</c:v>
                </c:pt>
                <c:pt idx="2">
                  <c:v>Module 3 – Legal and Normative framework</c:v>
                </c:pt>
                <c:pt idx="3">
                  <c:v>Module 4 – Entrepreneurial Skills</c:v>
                </c:pt>
                <c:pt idx="4">
                  <c:v>Module 5 – Social Enterprise Manager</c:v>
                </c:pt>
              </c:strCache>
            </c:strRef>
          </c:cat>
          <c:val>
            <c:numRef>
              <c:f>('IO3 Incoming learning Outcomes'!$E$10,'IO3 Incoming learning Outcomes'!$E$19,'IO3 Incoming learning Outcomes'!$E$28,'IO3 Incoming learning Outcomes'!$E$37,'IO3 Incoming learning Outcomes'!$E$46)</c:f>
              <c:numCache>
                <c:formatCode>0%</c:formatCode>
                <c:ptCount val="5"/>
                <c:pt idx="0">
                  <c:v>6.8965517241379309E-3</c:v>
                </c:pt>
                <c:pt idx="1">
                  <c:v>5.5172413793103448E-2</c:v>
                </c:pt>
                <c:pt idx="2">
                  <c:v>2.0689655172413793E-2</c:v>
                </c:pt>
                <c:pt idx="3">
                  <c:v>2.7586206896551724E-2</c:v>
                </c:pt>
                <c:pt idx="4">
                  <c:v>5.5172413793103448E-2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CED-4561-BCBE-C5359F5C73C8}"/>
            </c:ext>
          </c:extLst>
        </c:ser>
        <c:ser>
          <c:idx val="4"/>
          <c:order val="4"/>
          <c:tx>
            <c:v>very externsive experience</c:v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('IO3 Incoming learning Outcomes'!$A$3,'IO3 Incoming learning Outcomes'!$A$12,'IO3 Incoming learning Outcomes'!$A$21,'IO3 Incoming learning Outcomes'!$A$30,'IO3 Incoming learning Outcomes'!$A$39)</c:f>
              <c:strCache>
                <c:ptCount val="5"/>
                <c:pt idx="0">
                  <c:v>Module 1 – Access to Financing</c:v>
                </c:pt>
                <c:pt idx="1">
                  <c:v>Module 2 – Service Management to migrants</c:v>
                </c:pt>
                <c:pt idx="2">
                  <c:v>Module 3 – Legal and Normative framework</c:v>
                </c:pt>
                <c:pt idx="3">
                  <c:v>Module 4 – Entrepreneurial Skills</c:v>
                </c:pt>
                <c:pt idx="4">
                  <c:v>Module 5 – Social Enterprise Manager</c:v>
                </c:pt>
              </c:strCache>
            </c:strRef>
          </c:cat>
          <c:val>
            <c:numRef>
              <c:f>('IO3 Incoming learning Outcomes'!$F$10,'IO3 Incoming learning Outcomes'!$F$19,'IO3 Incoming learning Outcomes'!$F$28,'IO3 Incoming learning Outcomes'!$F$37,'IO3 Incoming learning Outcomes'!$F$46)</c:f>
              <c:numCache>
                <c:formatCode>0%</c:formatCode>
                <c:ptCount val="5"/>
                <c:pt idx="0">
                  <c:v>0</c:v>
                </c:pt>
                <c:pt idx="1">
                  <c:v>1.3793103448275862E-2</c:v>
                </c:pt>
                <c:pt idx="2">
                  <c:v>0</c:v>
                </c:pt>
                <c:pt idx="3">
                  <c:v>0</c:v>
                </c:pt>
                <c:pt idx="4">
                  <c:v>1.3793103448275862E-2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CED-4561-BCBE-C5359F5C73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3932160"/>
        <c:axId val="443470336"/>
      </c:barChart>
      <c:catAx>
        <c:axId val="3239321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it-IT"/>
          </a:p>
        </c:txPr>
        <c:crossAx val="443470336"/>
        <c:crosses val="autoZero"/>
        <c:auto val="1"/>
        <c:lblAlgn val="ctr"/>
        <c:lblOffset val="100"/>
        <c:noMultiLvlLbl val="0"/>
      </c:catAx>
      <c:valAx>
        <c:axId val="443470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23932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de-DE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IO3 Social Enterprise Manager - Conoscenze in uscita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no experience at all</c:v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('IO3 Outgoing learning Outcomes'!$A$3,'IO3 Outgoing learning Outcomes'!$A$12,'IO3 Outgoing learning Outcomes'!$A$21,'IO3 Outgoing learning Outcomes'!$A$30,'IO3 Outgoing learning Outcomes'!$A$39)</c:f>
              <c:strCache>
                <c:ptCount val="5"/>
                <c:pt idx="0">
                  <c:v>Module 1 – Access to Financing</c:v>
                </c:pt>
                <c:pt idx="1">
                  <c:v>Module 2 – Service Management to migrants</c:v>
                </c:pt>
                <c:pt idx="2">
                  <c:v>Module 3 – Legal and Normative framework</c:v>
                </c:pt>
                <c:pt idx="3">
                  <c:v>Module 4 – Entrepreneurial Skills</c:v>
                </c:pt>
                <c:pt idx="4">
                  <c:v>Module 5 – Social Enterprise Manager</c:v>
                </c:pt>
              </c:strCache>
            </c:strRef>
          </c:cat>
          <c:val>
            <c:numRef>
              <c:f>('IO3 Outgoing learning Outcomes'!$B$10,'IO3 Outgoing learning Outcomes'!$B$19,'IO3 Outgoing learning Outcomes'!$B$28,'IO3 Outgoing learning Outcomes'!$B$37,'IO3 Outgoing learning Outcomes'!$B$46)</c:f>
              <c:numCache>
                <c:formatCode>0%</c:formatCode>
                <c:ptCount val="5"/>
                <c:pt idx="0">
                  <c:v>0</c:v>
                </c:pt>
                <c:pt idx="1">
                  <c:v>6.8965517241379309E-3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00A-4BF3-8747-2838CE30D00E}"/>
            </c:ext>
          </c:extLst>
        </c:ser>
        <c:ser>
          <c:idx val="1"/>
          <c:order val="1"/>
          <c:tx>
            <c:v>little experience</c:v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('IO3 Outgoing learning Outcomes'!$A$3,'IO3 Outgoing learning Outcomes'!$A$12,'IO3 Outgoing learning Outcomes'!$A$21,'IO3 Outgoing learning Outcomes'!$A$30,'IO3 Outgoing learning Outcomes'!$A$39)</c:f>
              <c:strCache>
                <c:ptCount val="5"/>
                <c:pt idx="0">
                  <c:v>Module 1 – Access to Financing</c:v>
                </c:pt>
                <c:pt idx="1">
                  <c:v>Module 2 – Service Management to migrants</c:v>
                </c:pt>
                <c:pt idx="2">
                  <c:v>Module 3 – Legal and Normative framework</c:v>
                </c:pt>
                <c:pt idx="3">
                  <c:v>Module 4 – Entrepreneurial Skills</c:v>
                </c:pt>
                <c:pt idx="4">
                  <c:v>Module 5 – Social Enterprise Manager</c:v>
                </c:pt>
              </c:strCache>
            </c:strRef>
          </c:cat>
          <c:val>
            <c:numRef>
              <c:f>('IO3 Outgoing learning Outcomes'!$C$10,'IO3 Outgoing learning Outcomes'!$C$19,'IO3 Outgoing learning Outcomes'!$C$28,'IO3 Outgoing learning Outcomes'!$C$37,'IO3 Outgoing learning Outcomes'!$C$46)</c:f>
              <c:numCache>
                <c:formatCode>0%</c:formatCode>
                <c:ptCount val="5"/>
                <c:pt idx="0">
                  <c:v>7.586206896551724E-2</c:v>
                </c:pt>
                <c:pt idx="1">
                  <c:v>5.5172413793103448E-2</c:v>
                </c:pt>
                <c:pt idx="2">
                  <c:v>2.7586206896551724E-2</c:v>
                </c:pt>
                <c:pt idx="3">
                  <c:v>4.2857142857142858E-2</c:v>
                </c:pt>
                <c:pt idx="4">
                  <c:v>6.2068965517241378E-2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00A-4BF3-8747-2838CE30D00E}"/>
            </c:ext>
          </c:extLst>
        </c:ser>
        <c:ser>
          <c:idx val="2"/>
          <c:order val="2"/>
          <c:tx>
            <c:v>moderate experience</c:v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('IO3 Outgoing learning Outcomes'!$A$3,'IO3 Outgoing learning Outcomes'!$A$12,'IO3 Outgoing learning Outcomes'!$A$21,'IO3 Outgoing learning Outcomes'!$A$30,'IO3 Outgoing learning Outcomes'!$A$39)</c:f>
              <c:strCache>
                <c:ptCount val="5"/>
                <c:pt idx="0">
                  <c:v>Module 1 – Access to Financing</c:v>
                </c:pt>
                <c:pt idx="1">
                  <c:v>Module 2 – Service Management to migrants</c:v>
                </c:pt>
                <c:pt idx="2">
                  <c:v>Module 3 – Legal and Normative framework</c:v>
                </c:pt>
                <c:pt idx="3">
                  <c:v>Module 4 – Entrepreneurial Skills</c:v>
                </c:pt>
                <c:pt idx="4">
                  <c:v>Module 5 – Social Enterprise Manager</c:v>
                </c:pt>
              </c:strCache>
            </c:strRef>
          </c:cat>
          <c:val>
            <c:numRef>
              <c:f>('IO3 Outgoing learning Outcomes'!$D$10,'IO3 Outgoing learning Outcomes'!$D$19,'IO3 Outgoing learning Outcomes'!$D$28,'IO3 Outgoing learning Outcomes'!$D$37,'IO3 Outgoing learning Outcomes'!$D$46)</c:f>
              <c:numCache>
                <c:formatCode>0%</c:formatCode>
                <c:ptCount val="5"/>
                <c:pt idx="0">
                  <c:v>0.28965517241379313</c:v>
                </c:pt>
                <c:pt idx="1">
                  <c:v>0.17241379310344829</c:v>
                </c:pt>
                <c:pt idx="2">
                  <c:v>0.2620689655172414</c:v>
                </c:pt>
                <c:pt idx="3">
                  <c:v>0.3</c:v>
                </c:pt>
                <c:pt idx="4">
                  <c:v>0.28965517241379313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00A-4BF3-8747-2838CE30D00E}"/>
            </c:ext>
          </c:extLst>
        </c:ser>
        <c:ser>
          <c:idx val="3"/>
          <c:order val="3"/>
          <c:tx>
            <c:v>several experience</c:v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('IO3 Outgoing learning Outcomes'!$A$3,'IO3 Outgoing learning Outcomes'!$A$12,'IO3 Outgoing learning Outcomes'!$A$21,'IO3 Outgoing learning Outcomes'!$A$30,'IO3 Outgoing learning Outcomes'!$A$39)</c:f>
              <c:strCache>
                <c:ptCount val="5"/>
                <c:pt idx="0">
                  <c:v>Module 1 – Access to Financing</c:v>
                </c:pt>
                <c:pt idx="1">
                  <c:v>Module 2 – Service Management to migrants</c:v>
                </c:pt>
                <c:pt idx="2">
                  <c:v>Module 3 – Legal and Normative framework</c:v>
                </c:pt>
                <c:pt idx="3">
                  <c:v>Module 4 – Entrepreneurial Skills</c:v>
                </c:pt>
                <c:pt idx="4">
                  <c:v>Module 5 – Social Enterprise Manager</c:v>
                </c:pt>
              </c:strCache>
            </c:strRef>
          </c:cat>
          <c:val>
            <c:numRef>
              <c:f>('IO3 Outgoing learning Outcomes'!$E$10,'IO3 Outgoing learning Outcomes'!$E$19,'IO3 Outgoing learning Outcomes'!$E$28,'IO3 Outgoing learning Outcomes'!$E$37,'IO3 Outgoing learning Outcomes'!$E$46)</c:f>
              <c:numCache>
                <c:formatCode>0%</c:formatCode>
                <c:ptCount val="5"/>
                <c:pt idx="0">
                  <c:v>0.48965517241379308</c:v>
                </c:pt>
                <c:pt idx="1">
                  <c:v>0.37931034482758619</c:v>
                </c:pt>
                <c:pt idx="2">
                  <c:v>0.42758620689655175</c:v>
                </c:pt>
                <c:pt idx="3">
                  <c:v>0.31428571428571428</c:v>
                </c:pt>
                <c:pt idx="4">
                  <c:v>0.36551724137931035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00A-4BF3-8747-2838CE30D00E}"/>
            </c:ext>
          </c:extLst>
        </c:ser>
        <c:ser>
          <c:idx val="4"/>
          <c:order val="4"/>
          <c:tx>
            <c:v>very extensive experience</c:v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('IO3 Outgoing learning Outcomes'!$A$3,'IO3 Outgoing learning Outcomes'!$A$12,'IO3 Outgoing learning Outcomes'!$A$21,'IO3 Outgoing learning Outcomes'!$A$30,'IO3 Outgoing learning Outcomes'!$A$39)</c:f>
              <c:strCache>
                <c:ptCount val="5"/>
                <c:pt idx="0">
                  <c:v>Module 1 – Access to Financing</c:v>
                </c:pt>
                <c:pt idx="1">
                  <c:v>Module 2 – Service Management to migrants</c:v>
                </c:pt>
                <c:pt idx="2">
                  <c:v>Module 3 – Legal and Normative framework</c:v>
                </c:pt>
                <c:pt idx="3">
                  <c:v>Module 4 – Entrepreneurial Skills</c:v>
                </c:pt>
                <c:pt idx="4">
                  <c:v>Module 5 – Social Enterprise Manager</c:v>
                </c:pt>
              </c:strCache>
            </c:strRef>
          </c:cat>
          <c:val>
            <c:numRef>
              <c:f>('IO3 Outgoing learning Outcomes'!$F$10,'IO3 Outgoing learning Outcomes'!$F$19,'IO3 Outgoing learning Outcomes'!$F$28,'IO3 Outgoing learning Outcomes'!$F$37,'IO3 Outgoing learning Outcomes'!$F$46)</c:f>
              <c:numCache>
                <c:formatCode>0%</c:formatCode>
                <c:ptCount val="5"/>
                <c:pt idx="0">
                  <c:v>0.14482758620689656</c:v>
                </c:pt>
                <c:pt idx="1">
                  <c:v>0.38620689655172413</c:v>
                </c:pt>
                <c:pt idx="2">
                  <c:v>0.28275862068965518</c:v>
                </c:pt>
                <c:pt idx="3">
                  <c:v>0.34285714285714286</c:v>
                </c:pt>
                <c:pt idx="4">
                  <c:v>0.28275862068965518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00A-4BF3-8747-2838CE30D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4541440"/>
        <c:axId val="443472064"/>
      </c:barChart>
      <c:catAx>
        <c:axId val="32454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it-IT"/>
          </a:p>
        </c:txPr>
        <c:crossAx val="443472064"/>
        <c:crosses val="autoZero"/>
        <c:auto val="1"/>
        <c:lblAlgn val="ctr"/>
        <c:lblOffset val="100"/>
        <c:noMultiLvlLbl val="0"/>
      </c:catAx>
      <c:valAx>
        <c:axId val="443472064"/>
        <c:scaling>
          <c:orientation val="minMax"/>
          <c:max val="0.70000000000000007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245414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de-DE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IO4 Migrant Service Provider - Conoscenze in entrata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'IO4 Incoming learning Outcomes'!$B$3</c:f>
              <c:strCache>
                <c:ptCount val="1"/>
                <c:pt idx="0">
                  <c:v>no experience at 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('IO4 Incoming learning Outcomes'!$A$3,'IO4 Incoming learning Outcomes'!$A$12,'IO4 Incoming learning Outcomes'!$A$21,'IO4 Incoming learning Outcomes'!$A$30)</c:f>
              <c:strCache>
                <c:ptCount val="4"/>
                <c:pt idx="0">
                  <c:v>Module 1 – Immigration legislation and administrative procedures</c:v>
                </c:pt>
                <c:pt idx="1">
                  <c:v>Module 2 – Orientative information techniques</c:v>
                </c:pt>
                <c:pt idx="2">
                  <c:v>Module 3 – Service Management</c:v>
                </c:pt>
                <c:pt idx="3">
                  <c:v>Module 4 – Principles of Customer Care</c:v>
                </c:pt>
              </c:strCache>
            </c:strRef>
          </c:cat>
          <c:val>
            <c:numRef>
              <c:f>('IO4 Incoming learning Outcomes'!$B$10,'IO4 Incoming learning Outcomes'!$B$19,'IO4 Incoming learning Outcomes'!$B$28,'IO4 Incoming learning Outcomes'!$B$37)</c:f>
              <c:numCache>
                <c:formatCode>0%</c:formatCode>
                <c:ptCount val="4"/>
                <c:pt idx="0">
                  <c:v>0.42857142857142855</c:v>
                </c:pt>
                <c:pt idx="1">
                  <c:v>0.40952380952380951</c:v>
                </c:pt>
                <c:pt idx="2">
                  <c:v>0.47619047619047616</c:v>
                </c:pt>
                <c:pt idx="3">
                  <c:v>0.49523809523809526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07F-416B-BF9D-93FB265BB705}"/>
            </c:ext>
          </c:extLst>
        </c:ser>
        <c:ser>
          <c:idx val="1"/>
          <c:order val="1"/>
          <c:tx>
            <c:strRef>
              <c:f>'IO4 Incoming learning Outcomes'!$C$3</c:f>
              <c:strCache>
                <c:ptCount val="1"/>
                <c:pt idx="0">
                  <c:v>little experience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('IO4 Incoming learning Outcomes'!$A$3,'IO4 Incoming learning Outcomes'!$A$12,'IO4 Incoming learning Outcomes'!$A$21,'IO4 Incoming learning Outcomes'!$A$30)</c:f>
              <c:strCache>
                <c:ptCount val="4"/>
                <c:pt idx="0">
                  <c:v>Module 1 – Immigration legislation and administrative procedures</c:v>
                </c:pt>
                <c:pt idx="1">
                  <c:v>Module 2 – Orientative information techniques</c:v>
                </c:pt>
                <c:pt idx="2">
                  <c:v>Module 3 – Service Management</c:v>
                </c:pt>
                <c:pt idx="3">
                  <c:v>Module 4 – Principles of Customer Care</c:v>
                </c:pt>
              </c:strCache>
            </c:strRef>
          </c:cat>
          <c:val>
            <c:numRef>
              <c:f>('IO4 Incoming learning Outcomes'!$C$10,'IO4 Incoming learning Outcomes'!$C$19,'IO4 Incoming learning Outcomes'!$C$28,'IO4 Incoming learning Outcomes'!$C$37)</c:f>
              <c:numCache>
                <c:formatCode>0%</c:formatCode>
                <c:ptCount val="4"/>
                <c:pt idx="0">
                  <c:v>0.40952380952380951</c:v>
                </c:pt>
                <c:pt idx="1">
                  <c:v>0.40952380952380951</c:v>
                </c:pt>
                <c:pt idx="2">
                  <c:v>0.2857142857142857</c:v>
                </c:pt>
                <c:pt idx="3">
                  <c:v>0.27619047619047621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07F-416B-BF9D-93FB265BB705}"/>
            </c:ext>
          </c:extLst>
        </c:ser>
        <c:ser>
          <c:idx val="2"/>
          <c:order val="2"/>
          <c:tx>
            <c:strRef>
              <c:f>'IO4 Incoming learning Outcomes'!$D$3</c:f>
              <c:strCache>
                <c:ptCount val="1"/>
                <c:pt idx="0">
                  <c:v>moderate experiences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('IO4 Incoming learning Outcomes'!$A$3,'IO4 Incoming learning Outcomes'!$A$12,'IO4 Incoming learning Outcomes'!$A$21,'IO4 Incoming learning Outcomes'!$A$30)</c:f>
              <c:strCache>
                <c:ptCount val="4"/>
                <c:pt idx="0">
                  <c:v>Module 1 – Immigration legislation and administrative procedures</c:v>
                </c:pt>
                <c:pt idx="1">
                  <c:v>Module 2 – Orientative information techniques</c:v>
                </c:pt>
                <c:pt idx="2">
                  <c:v>Module 3 – Service Management</c:v>
                </c:pt>
                <c:pt idx="3">
                  <c:v>Module 4 – Principles of Customer Care</c:v>
                </c:pt>
              </c:strCache>
            </c:strRef>
          </c:cat>
          <c:val>
            <c:numRef>
              <c:f>('IO4 Incoming learning Outcomes'!$D$10,'IO4 Incoming learning Outcomes'!$D$19,'IO4 Incoming learning Outcomes'!$D$28,'IO4 Incoming learning Outcomes'!$D$37)</c:f>
              <c:numCache>
                <c:formatCode>0%</c:formatCode>
                <c:ptCount val="4"/>
                <c:pt idx="0">
                  <c:v>9.5238095238095233E-2</c:v>
                </c:pt>
                <c:pt idx="1">
                  <c:v>0.12380952380952381</c:v>
                </c:pt>
                <c:pt idx="2">
                  <c:v>0.11428571428571428</c:v>
                </c:pt>
                <c:pt idx="3">
                  <c:v>0.11428571428571428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07F-416B-BF9D-93FB265BB705}"/>
            </c:ext>
          </c:extLst>
        </c:ser>
        <c:ser>
          <c:idx val="3"/>
          <c:order val="3"/>
          <c:tx>
            <c:strRef>
              <c:f>'IO4 Incoming learning Outcomes'!$E$3</c:f>
              <c:strCache>
                <c:ptCount val="1"/>
                <c:pt idx="0">
                  <c:v>several experiences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('IO4 Incoming learning Outcomes'!$A$3,'IO4 Incoming learning Outcomes'!$A$12,'IO4 Incoming learning Outcomes'!$A$21,'IO4 Incoming learning Outcomes'!$A$30)</c:f>
              <c:strCache>
                <c:ptCount val="4"/>
                <c:pt idx="0">
                  <c:v>Module 1 – Immigration legislation and administrative procedures</c:v>
                </c:pt>
                <c:pt idx="1">
                  <c:v>Module 2 – Orientative information techniques</c:v>
                </c:pt>
                <c:pt idx="2">
                  <c:v>Module 3 – Service Management</c:v>
                </c:pt>
                <c:pt idx="3">
                  <c:v>Module 4 – Principles of Customer Care</c:v>
                </c:pt>
              </c:strCache>
            </c:strRef>
          </c:cat>
          <c:val>
            <c:numRef>
              <c:f>('IO4 Incoming learning Outcomes'!$E$10,'IO4 Incoming learning Outcomes'!$E$19,'IO4 Incoming learning Outcomes'!$E$28,'IO4 Incoming learning Outcomes'!$E$37)</c:f>
              <c:numCache>
                <c:formatCode>0%</c:formatCode>
                <c:ptCount val="4"/>
                <c:pt idx="0">
                  <c:v>6.6666666666666666E-2</c:v>
                </c:pt>
                <c:pt idx="1">
                  <c:v>3.8095238095238099E-2</c:v>
                </c:pt>
                <c:pt idx="2">
                  <c:v>0.10476190476190476</c:v>
                </c:pt>
                <c:pt idx="3">
                  <c:v>9.5238095238095233E-2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07F-416B-BF9D-93FB265BB705}"/>
            </c:ext>
          </c:extLst>
        </c:ser>
        <c:ser>
          <c:idx val="4"/>
          <c:order val="4"/>
          <c:tx>
            <c:strRef>
              <c:f>'IO4 Incoming learning Outcomes'!$F$3</c:f>
              <c:strCache>
                <c:ptCount val="1"/>
                <c:pt idx="0">
                  <c:v>very extensive experience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('IO4 Incoming learning Outcomes'!$A$3,'IO4 Incoming learning Outcomes'!$A$12,'IO4 Incoming learning Outcomes'!$A$21,'IO4 Incoming learning Outcomes'!$A$30)</c:f>
              <c:strCache>
                <c:ptCount val="4"/>
                <c:pt idx="0">
                  <c:v>Module 1 – Immigration legislation and administrative procedures</c:v>
                </c:pt>
                <c:pt idx="1">
                  <c:v>Module 2 – Orientative information techniques</c:v>
                </c:pt>
                <c:pt idx="2">
                  <c:v>Module 3 – Service Management</c:v>
                </c:pt>
                <c:pt idx="3">
                  <c:v>Module 4 – Principles of Customer Care</c:v>
                </c:pt>
              </c:strCache>
            </c:strRef>
          </c:cat>
          <c:val>
            <c:numRef>
              <c:f>('IO4 Incoming learning Outcomes'!$F$10,'IO4 Incoming learning Outcomes'!$F$19,'IO4 Incoming learning Outcomes'!$F$28,'IO4 Incoming learning Outcomes'!$F$37)</c:f>
              <c:numCache>
                <c:formatCode>0%</c:formatCode>
                <c:ptCount val="4"/>
                <c:pt idx="0">
                  <c:v>0</c:v>
                </c:pt>
                <c:pt idx="1">
                  <c:v>1.9047619047619049E-2</c:v>
                </c:pt>
                <c:pt idx="2">
                  <c:v>1.9047619047619049E-2</c:v>
                </c:pt>
                <c:pt idx="3">
                  <c:v>1.9047619047619049E-2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07F-416B-BF9D-93FB265BB7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30901504"/>
        <c:axId val="444286080"/>
      </c:barChart>
      <c:catAx>
        <c:axId val="33090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it-IT"/>
          </a:p>
        </c:txPr>
        <c:crossAx val="444286080"/>
        <c:crosses val="autoZero"/>
        <c:auto val="1"/>
        <c:lblAlgn val="ctr"/>
        <c:lblOffset val="100"/>
        <c:noMultiLvlLbl val="0"/>
      </c:catAx>
      <c:valAx>
        <c:axId val="44428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3090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de-DE" baseline="0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IO4 Migrant Service Provider - Conoscenze in uscita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'IO4 Outgoing learning Outcomes'!$B$21</c:f>
              <c:strCache>
                <c:ptCount val="1"/>
                <c:pt idx="0">
                  <c:v>no experience at all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('IO4 Outgoing learning Outcomes'!$A$3,'IO4 Outgoing learning Outcomes'!$A$12,'IO4 Outgoing learning Outcomes'!$A$21,'IO4 Outgoing learning Outcomes'!$A$30)</c:f>
              <c:strCache>
                <c:ptCount val="4"/>
                <c:pt idx="0">
                  <c:v>Module 1 – Immigration legislation and administrative procedures</c:v>
                </c:pt>
                <c:pt idx="1">
                  <c:v>Module 2 – Orientative information techniques</c:v>
                </c:pt>
                <c:pt idx="2">
                  <c:v>Module 3 – Service Management</c:v>
                </c:pt>
                <c:pt idx="3">
                  <c:v>Module 4 – Principles of Customer Care</c:v>
                </c:pt>
              </c:strCache>
            </c:strRef>
          </c:cat>
          <c:val>
            <c:numRef>
              <c:f>('IO4 Outgoing learning Outcomes'!$B$10,'IO4 Outgoing learning Outcomes'!$B$19,'IO4 Outgoing learning Outcomes'!$B$28,'IO4 Outgoing learning Outcomes'!$B$37)</c:f>
              <c:numCache>
                <c:formatCode>0%</c:formatCode>
                <c:ptCount val="4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08-4913-BCEE-CBB4C2849DA2}"/>
            </c:ext>
          </c:extLst>
        </c:ser>
        <c:ser>
          <c:idx val="1"/>
          <c:order val="1"/>
          <c:tx>
            <c:strRef>
              <c:f>'IO4 Outgoing learning Outcomes'!$C$21</c:f>
              <c:strCache>
                <c:ptCount val="1"/>
                <c:pt idx="0">
                  <c:v>little experience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('IO4 Outgoing learning Outcomes'!$A$3,'IO4 Outgoing learning Outcomes'!$A$12,'IO4 Outgoing learning Outcomes'!$A$21,'IO4 Outgoing learning Outcomes'!$A$30)</c:f>
              <c:strCache>
                <c:ptCount val="4"/>
                <c:pt idx="0">
                  <c:v>Module 1 – Immigration legislation and administrative procedures</c:v>
                </c:pt>
                <c:pt idx="1">
                  <c:v>Module 2 – Orientative information techniques</c:v>
                </c:pt>
                <c:pt idx="2">
                  <c:v>Module 3 – Service Management</c:v>
                </c:pt>
                <c:pt idx="3">
                  <c:v>Module 4 – Principles of Customer Care</c:v>
                </c:pt>
              </c:strCache>
            </c:strRef>
          </c:cat>
          <c:val>
            <c:numRef>
              <c:f>('IO4 Outgoing learning Outcomes'!$C$10,'IO4 Outgoing learning Outcomes'!$C$19,'IO4 Outgoing learning Outcomes'!$C$28,'IO4 Outgoing learning Outcomes'!$C$37)</c:f>
              <c:numCache>
                <c:formatCode>0%</c:formatCode>
                <c:ptCount val="4"/>
                <c:pt idx="0">
                  <c:v>1.9047619047619049E-2</c:v>
                </c:pt>
                <c:pt idx="1">
                  <c:v>1.9047619047619049E-2</c:v>
                </c:pt>
                <c:pt idx="2">
                  <c:v>5.7142857142857141E-2</c:v>
                </c:pt>
                <c:pt idx="3">
                  <c:v>7.6190476190476197E-2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08-4913-BCEE-CBB4C2849DA2}"/>
            </c:ext>
          </c:extLst>
        </c:ser>
        <c:ser>
          <c:idx val="2"/>
          <c:order val="2"/>
          <c:tx>
            <c:strRef>
              <c:f>'IO4 Outgoing learning Outcomes'!$D$21</c:f>
              <c:strCache>
                <c:ptCount val="1"/>
                <c:pt idx="0">
                  <c:v>moderate experiences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('IO4 Outgoing learning Outcomes'!$A$3,'IO4 Outgoing learning Outcomes'!$A$12,'IO4 Outgoing learning Outcomes'!$A$21,'IO4 Outgoing learning Outcomes'!$A$30)</c:f>
              <c:strCache>
                <c:ptCount val="4"/>
                <c:pt idx="0">
                  <c:v>Module 1 – Immigration legislation and administrative procedures</c:v>
                </c:pt>
                <c:pt idx="1">
                  <c:v>Module 2 – Orientative information techniques</c:v>
                </c:pt>
                <c:pt idx="2">
                  <c:v>Module 3 – Service Management</c:v>
                </c:pt>
                <c:pt idx="3">
                  <c:v>Module 4 – Principles of Customer Care</c:v>
                </c:pt>
              </c:strCache>
            </c:strRef>
          </c:cat>
          <c:val>
            <c:numRef>
              <c:f>('IO4 Outgoing learning Outcomes'!$D$10,'IO4 Outgoing learning Outcomes'!$D$19,'IO4 Outgoing learning Outcomes'!$D$28,'IO4 Outgoing learning Outcomes'!$D$37)</c:f>
              <c:numCache>
                <c:formatCode>0%</c:formatCode>
                <c:ptCount val="4"/>
                <c:pt idx="0">
                  <c:v>0.2857142857142857</c:v>
                </c:pt>
                <c:pt idx="1">
                  <c:v>0.18095238095238095</c:v>
                </c:pt>
                <c:pt idx="2">
                  <c:v>0.21904761904761905</c:v>
                </c:pt>
                <c:pt idx="3">
                  <c:v>0.20952380952380953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08-4913-BCEE-CBB4C2849DA2}"/>
            </c:ext>
          </c:extLst>
        </c:ser>
        <c:ser>
          <c:idx val="3"/>
          <c:order val="3"/>
          <c:tx>
            <c:strRef>
              <c:f>'IO4 Outgoing learning Outcomes'!$E$21</c:f>
              <c:strCache>
                <c:ptCount val="1"/>
                <c:pt idx="0">
                  <c:v>several experiences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('IO4 Outgoing learning Outcomes'!$A$3,'IO4 Outgoing learning Outcomes'!$A$12,'IO4 Outgoing learning Outcomes'!$A$21,'IO4 Outgoing learning Outcomes'!$A$30)</c:f>
              <c:strCache>
                <c:ptCount val="4"/>
                <c:pt idx="0">
                  <c:v>Module 1 – Immigration legislation and administrative procedures</c:v>
                </c:pt>
                <c:pt idx="1">
                  <c:v>Module 2 – Orientative information techniques</c:v>
                </c:pt>
                <c:pt idx="2">
                  <c:v>Module 3 – Service Management</c:v>
                </c:pt>
                <c:pt idx="3">
                  <c:v>Module 4 – Principles of Customer Care</c:v>
                </c:pt>
              </c:strCache>
            </c:strRef>
          </c:cat>
          <c:val>
            <c:numRef>
              <c:f>('IO4 Outgoing learning Outcomes'!$E$10,'IO4 Outgoing learning Outcomes'!$E$19,'IO4 Outgoing learning Outcomes'!$E$28,'IO4 Outgoing learning Outcomes'!$E$37)</c:f>
              <c:numCache>
                <c:formatCode>0%</c:formatCode>
                <c:ptCount val="4"/>
                <c:pt idx="0">
                  <c:v>0.50476190476190474</c:v>
                </c:pt>
                <c:pt idx="1">
                  <c:v>0.50476190476190474</c:v>
                </c:pt>
                <c:pt idx="2">
                  <c:v>0.52380952380952384</c:v>
                </c:pt>
                <c:pt idx="3">
                  <c:v>0.38095238095238093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008-4913-BCEE-CBB4C2849DA2}"/>
            </c:ext>
          </c:extLst>
        </c:ser>
        <c:ser>
          <c:idx val="4"/>
          <c:order val="4"/>
          <c:tx>
            <c:strRef>
              <c:f>'IO4 Outgoing learning Outcomes'!$F$21</c:f>
              <c:strCache>
                <c:ptCount val="1"/>
                <c:pt idx="0">
                  <c:v>very extensive experience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strRef>
              <c:f>('IO4 Outgoing learning Outcomes'!$A$3,'IO4 Outgoing learning Outcomes'!$A$12,'IO4 Outgoing learning Outcomes'!$A$21,'IO4 Outgoing learning Outcomes'!$A$30)</c:f>
              <c:strCache>
                <c:ptCount val="4"/>
                <c:pt idx="0">
                  <c:v>Module 1 – Immigration legislation and administrative procedures</c:v>
                </c:pt>
                <c:pt idx="1">
                  <c:v>Module 2 – Orientative information techniques</c:v>
                </c:pt>
                <c:pt idx="2">
                  <c:v>Module 3 – Service Management</c:v>
                </c:pt>
                <c:pt idx="3">
                  <c:v>Module 4 – Principles of Customer Care</c:v>
                </c:pt>
              </c:strCache>
            </c:strRef>
          </c:cat>
          <c:val>
            <c:numRef>
              <c:f>('IO4 Outgoing learning Outcomes'!$F$10,'IO4 Outgoing learning Outcomes'!$F$19,'IO4 Outgoing learning Outcomes'!$F$28,'IO4 Outgoing learning Outcomes'!$F$37)</c:f>
              <c:numCache>
                <c:formatCode>0%</c:formatCode>
                <c:ptCount val="4"/>
                <c:pt idx="0">
                  <c:v>0.19047619047619047</c:v>
                </c:pt>
                <c:pt idx="1">
                  <c:v>0.29523809523809524</c:v>
                </c:pt>
                <c:pt idx="2">
                  <c:v>0.2</c:v>
                </c:pt>
                <c:pt idx="3">
                  <c:v>0.33333333333333331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7008-4913-BCEE-CBB4C2849D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24656640"/>
        <c:axId val="444287808"/>
      </c:barChart>
      <c:catAx>
        <c:axId val="324656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it-IT"/>
          </a:p>
        </c:txPr>
        <c:crossAx val="444287808"/>
        <c:crosses val="autoZero"/>
        <c:auto val="1"/>
        <c:lblAlgn val="ctr"/>
        <c:lblOffset val="100"/>
        <c:noMultiLvlLbl val="0"/>
      </c:catAx>
      <c:valAx>
        <c:axId val="444287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it-IT"/>
          </a:p>
        </c:txPr>
        <c:crossAx val="324656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b="0" baseline="0">
                <a:solidFill>
                  <a:sysClr val="windowText" lastClr="000000"/>
                </a:solidFill>
                <a:latin typeface="Arial" panose="020B0604020202020204" pitchFamily="34" charset="0"/>
              </a:rPr>
              <a:t>IO3 Social Enterprise Manager - Valutazione generale della soddisfazione degli studenti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EBC-4BC6-AC89-1C5F3852AAF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EBC-4BC6-AC89-1C5F3852AAF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EBC-4BC6-AC89-1C5F3852AAF7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EBC-4BC6-AC89-1C5F3852AAF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('IO3 Student Satisfaction'!$B$43:$B$44,'IO3 Student Satisfaction'!$C$43:$C$44,'IO3 Student Satisfaction'!$D$43:$D$44,'IO3 Student Satisfaction'!$E$43:$E$44)</c:f>
              <c:strCache>
                <c:ptCount val="4"/>
                <c:pt idx="0">
                  <c:v>Applies entirely</c:v>
                </c:pt>
                <c:pt idx="1">
                  <c:v>Applies a little</c:v>
                </c:pt>
                <c:pt idx="2">
                  <c:v>Applies not so much</c:v>
                </c:pt>
                <c:pt idx="3">
                  <c:v>Does not apply at all</c:v>
                </c:pt>
              </c:strCache>
            </c:strRef>
          </c:cat>
          <c:val>
            <c:numRef>
              <c:f>'IO3 Student Satisfaction'!$B$51:$E$51</c:f>
              <c:numCache>
                <c:formatCode>0%</c:formatCode>
                <c:ptCount val="4"/>
                <c:pt idx="0">
                  <c:v>0.72916666666666663</c:v>
                </c:pt>
                <c:pt idx="1">
                  <c:v>0.25</c:v>
                </c:pt>
                <c:pt idx="2">
                  <c:v>2.0833333333333332E-2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EBC-4BC6-AC89-1C5F3852AA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it-I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b="0" baseline="0">
                <a:solidFill>
                  <a:sysClr val="windowText" lastClr="000000"/>
                </a:solidFill>
                <a:latin typeface="Arial" panose="020B0604020202020204" pitchFamily="34" charset="0"/>
              </a:rPr>
              <a:t>IO4 Migrant Service Provider - Valutazione generale della soddisfazione degli studenti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625-4719-88EC-7E9C39FCCC1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9625-4719-88EC-7E9C39FCCC1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9625-4719-88EC-7E9C39FCCC1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9625-4719-88EC-7E9C39FCCC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it-I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('IO4 Student Satisfaction'!$B$36:$B$37,'IO4 Student Satisfaction'!$C$36:$C$37,'IO4 Student Satisfaction'!$D$36:$D$37,'IO4 Student Satisfaction'!$E$36:$E$37)</c:f>
              <c:strCache>
                <c:ptCount val="4"/>
                <c:pt idx="0">
                  <c:v>Applies entirely</c:v>
                </c:pt>
                <c:pt idx="1">
                  <c:v>Applies a little</c:v>
                </c:pt>
                <c:pt idx="2">
                  <c:v>Applies not so much</c:v>
                </c:pt>
                <c:pt idx="3">
                  <c:v>Does not apply at all</c:v>
                </c:pt>
              </c:strCache>
            </c:strRef>
          </c:cat>
          <c:val>
            <c:numRef>
              <c:f>'IO3 Student Satisfaction'!$B$51:$E$51</c:f>
              <c:numCache>
                <c:formatCode>0%</c:formatCode>
                <c:ptCount val="4"/>
                <c:pt idx="0">
                  <c:v>0.72916666666666663</c:v>
                </c:pt>
                <c:pt idx="1">
                  <c:v>0.25</c:v>
                </c:pt>
                <c:pt idx="2">
                  <c:v>2.0833333333333332E-2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9625-4719-88EC-7E9C39FCCC1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10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it-IT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it-IT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62C3C-41A7-4E1A-92B8-53521500A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39</Pages>
  <Words>5579</Words>
  <Characters>31802</Characters>
  <Application>Microsoft Office Word</Application>
  <DocSecurity>0</DocSecurity>
  <Lines>265</Lines>
  <Paragraphs>74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Intestazioni</vt:lpstr>
      </vt:variant>
      <vt:variant>
        <vt:i4>6</vt:i4>
      </vt:variant>
      <vt:variant>
        <vt:lpstr>Titel</vt:lpstr>
      </vt:variant>
      <vt:variant>
        <vt:i4>1</vt:i4>
      </vt:variant>
    </vt:vector>
  </HeadingPairs>
  <TitlesOfParts>
    <vt:vector size="8" baseType="lpstr">
      <vt:lpstr/>
      <vt:lpstr>Prefazione</vt:lpstr>
      <vt:lpstr>Panoramica Valutativa sul Corso</vt:lpstr>
      <vt:lpstr>Risultati dell’apprendimento in entrata/in uscita</vt:lpstr>
      <vt:lpstr>Risultati della Misura della Soddisfazione degli Studenti</vt:lpstr>
      <vt:lpstr>Conclusioni e raccomandazioni</vt:lpstr>
      <vt:lpstr>Appendice</vt:lpstr>
      <vt:lpstr/>
    </vt:vector>
  </TitlesOfParts>
  <Company/>
  <LinksUpToDate>false</LinksUpToDate>
  <CharactersWithSpaces>37307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Müller</dc:creator>
  <cp:lastModifiedBy>PC-11</cp:lastModifiedBy>
  <cp:revision>8</cp:revision>
  <cp:lastPrinted>2019-10-09T10:16:00Z</cp:lastPrinted>
  <dcterms:created xsi:type="dcterms:W3CDTF">2019-10-07T07:22:00Z</dcterms:created>
  <dcterms:modified xsi:type="dcterms:W3CDTF">2019-10-24T10:02:00Z</dcterms:modified>
</cp:coreProperties>
</file>